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63AEF" w:rsidP="003245FA" w:rsidRDefault="00763AEF" w14:paraId="4BA2EBD8" w14:textId="38EB71F9">
      <w:pPr>
        <w:rPr>
          <w:rFonts w:cs="Calibri" w:asciiTheme="majorHAnsi" w:hAnsiTheme="majorHAnsi"/>
          <w:b/>
          <w:bCs/>
          <w:noProof/>
          <w:sz w:val="72"/>
          <w:szCs w:val="72"/>
        </w:rPr>
      </w:pPr>
    </w:p>
    <w:p w:rsidRPr="00105966" w:rsidR="009E3553" w:rsidP="00FA302C" w:rsidRDefault="00105966" w14:paraId="19A54D7D" w14:textId="24347421">
      <w:pPr>
        <w:jc w:val="center"/>
        <w:rPr>
          <w:rFonts w:cstheme="minorHAnsi"/>
          <w:noProof/>
          <w:color w:val="1F497D" w:themeColor="text2"/>
          <w:sz w:val="44"/>
          <w:szCs w:val="44"/>
        </w:rPr>
      </w:pPr>
      <w:r w:rsidRPr="00105966">
        <w:rPr>
          <w:rFonts w:cstheme="minorHAnsi"/>
          <w:noProof/>
          <w:color w:val="1F497D" w:themeColor="text2"/>
          <w:sz w:val="44"/>
          <w:szCs w:val="44"/>
        </w:rPr>
        <w:t>K</w:t>
      </w:r>
      <w:r w:rsidRPr="00105966" w:rsidR="004A5A4C">
        <w:rPr>
          <w:rFonts w:cstheme="minorHAnsi"/>
          <w:noProof/>
          <w:color w:val="1F497D" w:themeColor="text2"/>
          <w:sz w:val="44"/>
          <w:szCs w:val="44"/>
        </w:rPr>
        <w:t>ristiansans</w:t>
      </w:r>
      <w:r w:rsidRPr="00105966">
        <w:rPr>
          <w:rFonts w:cstheme="minorHAnsi"/>
          <w:noProof/>
          <w:color w:val="1F497D" w:themeColor="text2"/>
          <w:sz w:val="44"/>
          <w:szCs w:val="44"/>
        </w:rPr>
        <w:t>ands</w:t>
      </w:r>
      <w:r>
        <w:rPr>
          <w:rFonts w:cstheme="minorHAnsi"/>
          <w:noProof/>
          <w:color w:val="1F497D" w:themeColor="text2"/>
          <w:sz w:val="44"/>
          <w:szCs w:val="44"/>
        </w:rPr>
        <w:t>-</w:t>
      </w:r>
      <w:r w:rsidRPr="00105966">
        <w:rPr>
          <w:rFonts w:cstheme="minorHAnsi"/>
          <w:noProof/>
          <w:color w:val="1F497D" w:themeColor="text2"/>
          <w:sz w:val="44"/>
          <w:szCs w:val="44"/>
        </w:rPr>
        <w:t>barnehagen</w:t>
      </w:r>
    </w:p>
    <w:p w:rsidRPr="0083061D" w:rsidR="008166C9" w:rsidP="003245FA" w:rsidRDefault="008166C9" w14:paraId="514D7E74" w14:textId="77777777">
      <w:pPr>
        <w:rPr>
          <w:rFonts w:cs="Calibri" w:asciiTheme="majorHAnsi" w:hAnsiTheme="majorHAnsi"/>
          <w:b/>
          <w:bCs/>
          <w:noProof/>
          <w:sz w:val="72"/>
          <w:szCs w:val="72"/>
        </w:rPr>
      </w:pPr>
    </w:p>
    <w:p w:rsidRPr="0083061D" w:rsidR="00136A3B" w:rsidP="00136A3B" w:rsidRDefault="002C6C26" w14:paraId="4934E86C" w14:textId="56D4C8A3">
      <w:pPr>
        <w:jc w:val="center"/>
        <w:rPr>
          <w:rFonts w:cs="Calibri" w:asciiTheme="majorHAnsi" w:hAnsiTheme="majorHAnsi"/>
          <w:b/>
          <w:bCs/>
          <w:noProof/>
          <w:sz w:val="72"/>
          <w:szCs w:val="72"/>
        </w:rPr>
      </w:pPr>
      <w:r w:rsidRPr="008F0B65">
        <w:rPr>
          <w:rFonts w:ascii="Cambria" w:hAnsi="Cambria" w:eastAsia="MS Mincho" w:cs="Calibri"/>
          <w:b/>
          <w:bCs/>
          <w:noProof/>
          <w:sz w:val="72"/>
          <w:szCs w:val="72"/>
        </w:rPr>
        <w:drawing>
          <wp:inline distT="0" distB="0" distL="0" distR="0" wp14:anchorId="3C2201F0" wp14:editId="25753A18">
            <wp:extent cx="5764470" cy="2257144"/>
            <wp:effectExtent l="0" t="0" r="8255" b="0"/>
            <wp:docPr id="1069873687" name="Bilde 1069873687"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rotWithShape="1">
                    <a:blip r:embed="rId11" cstate="print">
                      <a:extLst>
                        <a:ext uri="{28A0092B-C50C-407E-A947-70E740481C1C}">
                          <a14:useLocalDpi xmlns:a14="http://schemas.microsoft.com/office/drawing/2010/main" val="0"/>
                        </a:ext>
                      </a:extLst>
                    </a:blip>
                    <a:srcRect l="11614" r="7789" b="16523"/>
                    <a:stretch/>
                  </pic:blipFill>
                  <pic:spPr bwMode="auto">
                    <a:xfrm>
                      <a:off x="0" y="0"/>
                      <a:ext cx="5849272" cy="2290349"/>
                    </a:xfrm>
                    <a:prstGeom prst="rect">
                      <a:avLst/>
                    </a:prstGeom>
                    <a:ln>
                      <a:noFill/>
                    </a:ln>
                    <a:extLst>
                      <a:ext uri="{53640926-AAD7-44D8-BBD7-CCE9431645EC}">
                        <a14:shadowObscured xmlns:a14="http://schemas.microsoft.com/office/drawing/2010/main"/>
                      </a:ext>
                    </a:extLst>
                  </pic:spPr>
                </pic:pic>
              </a:graphicData>
            </a:graphic>
          </wp:inline>
        </w:drawing>
      </w:r>
    </w:p>
    <w:p w:rsidRPr="0083061D" w:rsidR="003258A6" w:rsidP="00DB431A" w:rsidRDefault="003258A6" w14:paraId="058BEB7C" w14:textId="77777777">
      <w:pPr>
        <w:rPr>
          <w:rFonts w:cs="Calibri" w:asciiTheme="majorHAnsi" w:hAnsiTheme="majorHAnsi"/>
          <w:b/>
          <w:bCs/>
          <w:noProof/>
          <w:sz w:val="72"/>
          <w:szCs w:val="72"/>
        </w:rPr>
      </w:pPr>
    </w:p>
    <w:p w:rsidRPr="00AD4860" w:rsidR="00BB4F17" w:rsidP="008166C9" w:rsidRDefault="00B25CFA" w14:paraId="7EAE9545" w14:textId="48D530AC">
      <w:pPr>
        <w:jc w:val="center"/>
        <w:rPr>
          <w:rFonts w:cstheme="minorHAnsi"/>
          <w:color w:val="1F497D" w:themeColor="text2"/>
          <w:sz w:val="48"/>
          <w:szCs w:val="48"/>
        </w:rPr>
      </w:pPr>
      <w:r w:rsidRPr="00AD4860">
        <w:rPr>
          <w:rFonts w:cstheme="minorHAnsi"/>
          <w:color w:val="1F497D" w:themeColor="text2"/>
          <w:sz w:val="48"/>
          <w:szCs w:val="48"/>
        </w:rPr>
        <w:t>Årsplan</w:t>
      </w:r>
    </w:p>
    <w:p w:rsidRPr="008166C9" w:rsidR="0000229D" w:rsidP="008E5C0F" w:rsidRDefault="00003CD0" w14:paraId="2E91DAFE" w14:textId="28D7A5B7">
      <w:pPr>
        <w:jc w:val="center"/>
        <w:rPr>
          <w:rFonts w:cstheme="minorHAnsi"/>
          <w:b/>
          <w:bCs/>
          <w:color w:val="1F497D" w:themeColor="text2"/>
          <w:sz w:val="52"/>
          <w:szCs w:val="72"/>
        </w:rPr>
      </w:pPr>
      <w:r w:rsidRPr="008166C9">
        <w:rPr>
          <w:rFonts w:cstheme="minorHAnsi"/>
          <w:b/>
          <w:bCs/>
          <w:color w:val="1F497D" w:themeColor="text2"/>
          <w:sz w:val="52"/>
          <w:szCs w:val="72"/>
        </w:rPr>
        <w:t xml:space="preserve">Finsland </w:t>
      </w:r>
      <w:r w:rsidRPr="008166C9" w:rsidR="0000229D">
        <w:rPr>
          <w:rFonts w:cstheme="minorHAnsi"/>
          <w:b/>
          <w:bCs/>
          <w:color w:val="1F497D" w:themeColor="text2"/>
          <w:sz w:val="52"/>
          <w:szCs w:val="72"/>
        </w:rPr>
        <w:t>barnehage</w:t>
      </w:r>
    </w:p>
    <w:p w:rsidR="00FA302C" w:rsidP="6900BEBC" w:rsidRDefault="00D47DF1" w14:paraId="52903211" w14:textId="7A1C184A">
      <w:pPr>
        <w:jc w:val="center"/>
        <w:rPr>
          <w:color w:val="1F497D" w:themeColor="text2"/>
          <w:sz w:val="72"/>
          <w:szCs w:val="72"/>
        </w:rPr>
      </w:pPr>
      <w:r w:rsidRPr="6900BEBC">
        <w:rPr>
          <w:color w:val="1F497D" w:themeColor="text2"/>
          <w:sz w:val="72"/>
          <w:szCs w:val="72"/>
        </w:rPr>
        <w:t>20</w:t>
      </w:r>
      <w:r w:rsidRPr="6900BEBC" w:rsidR="008C3B32">
        <w:rPr>
          <w:color w:val="1F497D" w:themeColor="text2"/>
          <w:sz w:val="72"/>
          <w:szCs w:val="72"/>
        </w:rPr>
        <w:t>2</w:t>
      </w:r>
      <w:r w:rsidRPr="6900BEBC" w:rsidR="7C6144D6">
        <w:rPr>
          <w:color w:val="1F497D" w:themeColor="text2"/>
          <w:sz w:val="72"/>
          <w:szCs w:val="72"/>
        </w:rPr>
        <w:t>5</w:t>
      </w:r>
      <w:r w:rsidRPr="6900BEBC" w:rsidR="008C3B32">
        <w:rPr>
          <w:color w:val="1F497D" w:themeColor="text2"/>
          <w:sz w:val="72"/>
          <w:szCs w:val="72"/>
        </w:rPr>
        <w:t>-2</w:t>
      </w:r>
      <w:r w:rsidRPr="6900BEBC" w:rsidR="7F3F9DC8">
        <w:rPr>
          <w:color w:val="1F497D" w:themeColor="text2"/>
          <w:sz w:val="72"/>
          <w:szCs w:val="72"/>
        </w:rPr>
        <w:t>6</w:t>
      </w:r>
    </w:p>
    <w:p w:rsidRPr="008166C9" w:rsidR="00FA302C" w:rsidP="008E5C0F" w:rsidRDefault="00FA302C" w14:paraId="3A0D0DCC" w14:textId="77777777">
      <w:pPr>
        <w:jc w:val="center"/>
        <w:rPr>
          <w:rFonts w:cstheme="minorHAnsi"/>
          <w:b/>
          <w:bCs/>
          <w:color w:val="1F497D" w:themeColor="text2"/>
          <w:sz w:val="72"/>
          <w:szCs w:val="72"/>
        </w:rPr>
      </w:pPr>
    </w:p>
    <w:p w:rsidR="00DB431A" w:rsidP="003258A6" w:rsidRDefault="009907C3" w14:paraId="4FB349AD" w14:textId="77777777">
      <w:pPr>
        <w:tabs>
          <w:tab w:val="left" w:pos="1052"/>
          <w:tab w:val="center" w:pos="3918"/>
        </w:tabs>
        <w:jc w:val="center"/>
        <w:rPr>
          <w:rFonts w:cstheme="minorHAnsi"/>
          <w:color w:val="1F497D" w:themeColor="text2"/>
          <w:sz w:val="22"/>
          <w:szCs w:val="22"/>
        </w:rPr>
      </w:pPr>
      <w:r w:rsidRPr="008166C9">
        <w:rPr>
          <w:rFonts w:cstheme="minorHAnsi"/>
          <w:b/>
          <w:color w:val="1F497D" w:themeColor="text2"/>
          <w:sz w:val="32"/>
          <w:szCs w:val="36"/>
        </w:rPr>
        <w:t xml:space="preserve">Alle barn og unge </w:t>
      </w:r>
      <w:r w:rsidRPr="008166C9" w:rsidR="00FF3AC3">
        <w:rPr>
          <w:rFonts w:cstheme="minorHAnsi"/>
          <w:b/>
          <w:color w:val="1F497D" w:themeColor="text2"/>
          <w:sz w:val="32"/>
          <w:szCs w:val="36"/>
        </w:rPr>
        <w:t>opplever trygghet, tilhørighet og mestring</w:t>
      </w:r>
      <w:r w:rsidRPr="003258A6" w:rsidR="003258A6">
        <w:rPr>
          <w:rFonts w:cstheme="minorHAnsi"/>
          <w:color w:val="1F497D" w:themeColor="text2"/>
          <w:sz w:val="22"/>
          <w:szCs w:val="22"/>
        </w:rPr>
        <w:t xml:space="preserve"> </w:t>
      </w:r>
    </w:p>
    <w:p w:rsidR="009550CE" w:rsidP="009550CE" w:rsidRDefault="003258A6" w14:paraId="13876F0B" w14:textId="77777777">
      <w:pPr>
        <w:tabs>
          <w:tab w:val="left" w:pos="1052"/>
          <w:tab w:val="center" w:pos="3918"/>
        </w:tabs>
        <w:jc w:val="center"/>
        <w:rPr>
          <w:rFonts w:cstheme="minorHAnsi"/>
          <w:color w:val="1F497D" w:themeColor="text2"/>
          <w:sz w:val="22"/>
          <w:szCs w:val="22"/>
        </w:rPr>
      </w:pPr>
      <w:r w:rsidRPr="008166C9">
        <w:rPr>
          <w:rFonts w:cstheme="minorHAnsi"/>
          <w:color w:val="1F497D" w:themeColor="text2"/>
          <w:sz w:val="22"/>
          <w:szCs w:val="22"/>
        </w:rPr>
        <w:t>Fasts</w:t>
      </w:r>
      <w:r w:rsidR="00FA302C">
        <w:rPr>
          <w:rFonts w:cstheme="minorHAnsi"/>
          <w:color w:val="1F497D" w:themeColor="text2"/>
          <w:sz w:val="22"/>
          <w:szCs w:val="22"/>
        </w:rPr>
        <w:t>ettes</w:t>
      </w:r>
      <w:r w:rsidRPr="008166C9">
        <w:rPr>
          <w:rFonts w:cstheme="minorHAnsi"/>
          <w:color w:val="1F497D" w:themeColor="text2"/>
          <w:sz w:val="22"/>
          <w:szCs w:val="22"/>
        </w:rPr>
        <w:t xml:space="preserve"> av samarbeidsutvalget  </w:t>
      </w:r>
    </w:p>
    <w:p w:rsidR="009550CE" w:rsidP="009550CE" w:rsidRDefault="009550CE" w14:paraId="11B36DDD" w14:textId="77777777">
      <w:pPr>
        <w:tabs>
          <w:tab w:val="left" w:pos="1052"/>
          <w:tab w:val="center" w:pos="3918"/>
        </w:tabs>
        <w:rPr>
          <w:rFonts w:ascii="Calibri" w:hAnsi="Calibri" w:cs="Calibri"/>
          <w:b/>
          <w:bCs/>
          <w:color w:val="1F497D" w:themeColor="text2"/>
          <w:sz w:val="32"/>
          <w:szCs w:val="32"/>
        </w:rPr>
      </w:pPr>
    </w:p>
    <w:p w:rsidRPr="009550CE" w:rsidR="000C0F46" w:rsidP="009550CE" w:rsidRDefault="00641C99" w14:paraId="20623F69" w14:textId="29A09CFD">
      <w:pPr>
        <w:tabs>
          <w:tab w:val="left" w:pos="1052"/>
          <w:tab w:val="center" w:pos="3918"/>
        </w:tabs>
        <w:rPr>
          <w:rFonts w:cstheme="minorHAnsi"/>
          <w:color w:val="1F497D" w:themeColor="text2"/>
          <w:sz w:val="32"/>
          <w:szCs w:val="32"/>
        </w:rPr>
      </w:pPr>
      <w:r w:rsidRPr="009550CE">
        <w:rPr>
          <w:rFonts w:ascii="Calibri" w:hAnsi="Calibri" w:cs="Calibri"/>
          <w:b/>
          <w:bCs/>
          <w:color w:val="1F497D" w:themeColor="text2"/>
          <w:sz w:val="32"/>
          <w:szCs w:val="32"/>
        </w:rPr>
        <w:t>Innhold</w:t>
      </w:r>
      <w:r w:rsidRPr="009550CE" w:rsidR="00590DD3">
        <w:rPr>
          <w:rFonts w:ascii="Calibri" w:hAnsi="Calibri" w:cs="Calibri"/>
          <w:b/>
          <w:bCs/>
          <w:color w:val="1F497D" w:themeColor="text2"/>
          <w:sz w:val="32"/>
          <w:szCs w:val="32"/>
        </w:rPr>
        <w:t xml:space="preserve"> </w:t>
      </w:r>
      <w:r w:rsidRPr="009550CE">
        <w:rPr>
          <w:rFonts w:ascii="Calibri" w:hAnsi="Calibri" w:cs="Calibri"/>
          <w:b/>
          <w:bCs/>
          <w:color w:val="1F497D" w:themeColor="text2"/>
          <w:sz w:val="32"/>
          <w:szCs w:val="32"/>
        </w:rPr>
        <w:t xml:space="preserve"> </w:t>
      </w:r>
    </w:p>
    <w:p w:rsidR="00650EBA" w:rsidRDefault="001B6FC9" w14:paraId="0B621AFA" w14:textId="63C0BD12">
      <w:pPr>
        <w:pStyle w:val="INNH1"/>
        <w:rPr>
          <w:rFonts w:asciiTheme="minorHAnsi" w:hAnsiTheme="minorHAnsi"/>
          <w:kern w:val="2"/>
          <w:sz w:val="22"/>
          <w:szCs w:val="22"/>
          <w14:ligatures w14:val="standardContextual"/>
        </w:rPr>
      </w:pPr>
      <w:r>
        <w:fldChar w:fldCharType="begin"/>
      </w:r>
      <w:r w:rsidR="00ED56F9">
        <w:instrText>TOC \o "1-3" \h \z \u</w:instrText>
      </w:r>
      <w:r>
        <w:fldChar w:fldCharType="separate"/>
      </w:r>
      <w:hyperlink w:history="1" w:anchor="_Toc158375540">
        <w:r w:rsidRPr="00076C87" w:rsidR="00650EBA">
          <w:rPr>
            <w:rStyle w:val="Hyperkobling"/>
          </w:rPr>
          <w:t>Vår barnehage</w:t>
        </w:r>
        <w:r w:rsidR="00650EBA">
          <w:rPr>
            <w:webHidden/>
          </w:rPr>
          <w:tab/>
        </w:r>
        <w:r w:rsidR="00650EBA">
          <w:rPr>
            <w:webHidden/>
          </w:rPr>
          <w:fldChar w:fldCharType="begin"/>
        </w:r>
        <w:r w:rsidR="00650EBA">
          <w:rPr>
            <w:webHidden/>
          </w:rPr>
          <w:instrText xml:space="preserve"> PAGEREF _Toc158375540 \h </w:instrText>
        </w:r>
        <w:r w:rsidR="00650EBA">
          <w:rPr>
            <w:webHidden/>
          </w:rPr>
        </w:r>
        <w:r w:rsidR="00650EBA">
          <w:rPr>
            <w:webHidden/>
          </w:rPr>
          <w:fldChar w:fldCharType="separate"/>
        </w:r>
        <w:r w:rsidR="005C7583">
          <w:rPr>
            <w:webHidden/>
          </w:rPr>
          <w:t>3</w:t>
        </w:r>
        <w:r w:rsidR="00650EBA">
          <w:rPr>
            <w:webHidden/>
          </w:rPr>
          <w:fldChar w:fldCharType="end"/>
        </w:r>
      </w:hyperlink>
    </w:p>
    <w:p w:rsidR="00650EBA" w:rsidRDefault="00650EBA" w14:paraId="4DB1A4B0" w14:textId="4ED78A8D">
      <w:pPr>
        <w:pStyle w:val="INNH3"/>
        <w:tabs>
          <w:tab w:val="right" w:leader="dot" w:pos="9062"/>
        </w:tabs>
        <w:rPr>
          <w:noProof/>
          <w:kern w:val="2"/>
          <w:sz w:val="22"/>
          <w:szCs w:val="22"/>
          <w14:ligatures w14:val="standardContextual"/>
        </w:rPr>
      </w:pPr>
      <w:hyperlink w:history="1" w:anchor="_Toc158375541">
        <w:r w:rsidRPr="00076C87">
          <w:rPr>
            <w:rStyle w:val="Hyperkobling"/>
            <w:noProof/>
          </w:rPr>
          <w:t>Presentasjon av barnehagen</w:t>
        </w:r>
        <w:r>
          <w:rPr>
            <w:noProof/>
            <w:webHidden/>
          </w:rPr>
          <w:tab/>
        </w:r>
        <w:r>
          <w:rPr>
            <w:noProof/>
            <w:webHidden/>
          </w:rPr>
          <w:fldChar w:fldCharType="begin"/>
        </w:r>
        <w:r>
          <w:rPr>
            <w:noProof/>
            <w:webHidden/>
          </w:rPr>
          <w:instrText xml:space="preserve"> PAGEREF _Toc158375541 \h </w:instrText>
        </w:r>
        <w:r>
          <w:rPr>
            <w:noProof/>
            <w:webHidden/>
          </w:rPr>
        </w:r>
        <w:r>
          <w:rPr>
            <w:noProof/>
            <w:webHidden/>
          </w:rPr>
          <w:fldChar w:fldCharType="separate"/>
        </w:r>
        <w:r w:rsidR="005C7583">
          <w:rPr>
            <w:noProof/>
            <w:webHidden/>
          </w:rPr>
          <w:t>3</w:t>
        </w:r>
        <w:r>
          <w:rPr>
            <w:noProof/>
            <w:webHidden/>
          </w:rPr>
          <w:fldChar w:fldCharType="end"/>
        </w:r>
      </w:hyperlink>
    </w:p>
    <w:p w:rsidR="00650EBA" w:rsidRDefault="00650EBA" w14:paraId="3307D2CC" w14:textId="0289E0AD">
      <w:pPr>
        <w:pStyle w:val="INNH3"/>
        <w:tabs>
          <w:tab w:val="right" w:leader="dot" w:pos="9062"/>
        </w:tabs>
        <w:rPr>
          <w:noProof/>
          <w:kern w:val="2"/>
          <w:sz w:val="22"/>
          <w:szCs w:val="22"/>
          <w14:ligatures w14:val="standardContextual"/>
        </w:rPr>
      </w:pPr>
      <w:hyperlink w:history="1" w:anchor="_Toc158375542">
        <w:r w:rsidRPr="00076C87">
          <w:rPr>
            <w:rStyle w:val="Hyperkobling"/>
            <w:noProof/>
          </w:rPr>
          <w:t>Ny i barnehagen</w:t>
        </w:r>
        <w:r>
          <w:rPr>
            <w:noProof/>
            <w:webHidden/>
          </w:rPr>
          <w:tab/>
        </w:r>
        <w:r>
          <w:rPr>
            <w:noProof/>
            <w:webHidden/>
          </w:rPr>
          <w:fldChar w:fldCharType="begin"/>
        </w:r>
        <w:r>
          <w:rPr>
            <w:noProof/>
            <w:webHidden/>
          </w:rPr>
          <w:instrText xml:space="preserve"> PAGEREF _Toc158375542 \h </w:instrText>
        </w:r>
        <w:r>
          <w:rPr>
            <w:noProof/>
            <w:webHidden/>
          </w:rPr>
        </w:r>
        <w:r>
          <w:rPr>
            <w:noProof/>
            <w:webHidden/>
          </w:rPr>
          <w:fldChar w:fldCharType="separate"/>
        </w:r>
        <w:r w:rsidR="005C7583">
          <w:rPr>
            <w:noProof/>
            <w:webHidden/>
          </w:rPr>
          <w:t>3</w:t>
        </w:r>
        <w:r>
          <w:rPr>
            <w:noProof/>
            <w:webHidden/>
          </w:rPr>
          <w:fldChar w:fldCharType="end"/>
        </w:r>
      </w:hyperlink>
    </w:p>
    <w:p w:rsidR="00650EBA" w:rsidRDefault="00650EBA" w14:paraId="4E2EB44D" w14:textId="19FE5ECC">
      <w:pPr>
        <w:pStyle w:val="INNH3"/>
        <w:tabs>
          <w:tab w:val="right" w:leader="dot" w:pos="9062"/>
        </w:tabs>
        <w:rPr>
          <w:noProof/>
          <w:kern w:val="2"/>
          <w:sz w:val="22"/>
          <w:szCs w:val="22"/>
          <w14:ligatures w14:val="standardContextual"/>
        </w:rPr>
      </w:pPr>
      <w:hyperlink w:history="1" w:anchor="_Toc158375543">
        <w:r w:rsidRPr="00076C87">
          <w:rPr>
            <w:rStyle w:val="Hyperkobling"/>
            <w:noProof/>
          </w:rPr>
          <w:t>Overganger</w:t>
        </w:r>
        <w:r>
          <w:rPr>
            <w:noProof/>
            <w:webHidden/>
          </w:rPr>
          <w:tab/>
        </w:r>
        <w:r>
          <w:rPr>
            <w:noProof/>
            <w:webHidden/>
          </w:rPr>
          <w:fldChar w:fldCharType="begin"/>
        </w:r>
        <w:r>
          <w:rPr>
            <w:noProof/>
            <w:webHidden/>
          </w:rPr>
          <w:instrText xml:space="preserve"> PAGEREF _Toc158375543 \h </w:instrText>
        </w:r>
        <w:r>
          <w:rPr>
            <w:noProof/>
            <w:webHidden/>
          </w:rPr>
        </w:r>
        <w:r>
          <w:rPr>
            <w:noProof/>
            <w:webHidden/>
          </w:rPr>
          <w:fldChar w:fldCharType="separate"/>
        </w:r>
        <w:r w:rsidR="005C7583">
          <w:rPr>
            <w:noProof/>
            <w:webHidden/>
          </w:rPr>
          <w:t>3</w:t>
        </w:r>
        <w:r>
          <w:rPr>
            <w:noProof/>
            <w:webHidden/>
          </w:rPr>
          <w:fldChar w:fldCharType="end"/>
        </w:r>
      </w:hyperlink>
    </w:p>
    <w:p w:rsidR="00650EBA" w:rsidRDefault="00650EBA" w14:paraId="70C7BFCB" w14:textId="3FF73FF8">
      <w:pPr>
        <w:pStyle w:val="INNH3"/>
        <w:tabs>
          <w:tab w:val="right" w:leader="dot" w:pos="9062"/>
        </w:tabs>
        <w:rPr>
          <w:noProof/>
          <w:kern w:val="2"/>
          <w:sz w:val="22"/>
          <w:szCs w:val="22"/>
          <w14:ligatures w14:val="standardContextual"/>
        </w:rPr>
      </w:pPr>
      <w:hyperlink w:history="1" w:anchor="_Toc158375544">
        <w:r w:rsidRPr="00076C87">
          <w:rPr>
            <w:rStyle w:val="Hyperkobling"/>
            <w:noProof/>
          </w:rPr>
          <w:t>Hva er barnehagens årsplan?</w:t>
        </w:r>
        <w:r>
          <w:rPr>
            <w:noProof/>
            <w:webHidden/>
          </w:rPr>
          <w:tab/>
        </w:r>
        <w:r>
          <w:rPr>
            <w:noProof/>
            <w:webHidden/>
          </w:rPr>
          <w:fldChar w:fldCharType="begin"/>
        </w:r>
        <w:r>
          <w:rPr>
            <w:noProof/>
            <w:webHidden/>
          </w:rPr>
          <w:instrText xml:space="preserve"> PAGEREF _Toc158375544 \h </w:instrText>
        </w:r>
        <w:r>
          <w:rPr>
            <w:noProof/>
            <w:webHidden/>
          </w:rPr>
        </w:r>
        <w:r>
          <w:rPr>
            <w:noProof/>
            <w:webHidden/>
          </w:rPr>
          <w:fldChar w:fldCharType="separate"/>
        </w:r>
        <w:r w:rsidR="005C7583">
          <w:rPr>
            <w:noProof/>
            <w:webHidden/>
          </w:rPr>
          <w:t>4</w:t>
        </w:r>
        <w:r>
          <w:rPr>
            <w:noProof/>
            <w:webHidden/>
          </w:rPr>
          <w:fldChar w:fldCharType="end"/>
        </w:r>
      </w:hyperlink>
    </w:p>
    <w:p w:rsidR="00650EBA" w:rsidRDefault="00650EBA" w14:paraId="3A15B613" w14:textId="2D122941">
      <w:pPr>
        <w:pStyle w:val="INNH3"/>
        <w:tabs>
          <w:tab w:val="right" w:leader="dot" w:pos="9062"/>
        </w:tabs>
        <w:rPr>
          <w:noProof/>
          <w:kern w:val="2"/>
          <w:sz w:val="22"/>
          <w:szCs w:val="22"/>
          <w14:ligatures w14:val="standardContextual"/>
        </w:rPr>
      </w:pPr>
      <w:hyperlink w:history="1" w:anchor="_Toc158375545">
        <w:r w:rsidRPr="00076C87">
          <w:rPr>
            <w:rStyle w:val="Hyperkobling"/>
            <w:noProof/>
          </w:rPr>
          <w:t>Felles verdier, retning og fokus – «sterkere sammen for barn og unge»</w:t>
        </w:r>
        <w:r>
          <w:rPr>
            <w:noProof/>
            <w:webHidden/>
          </w:rPr>
          <w:tab/>
        </w:r>
        <w:r>
          <w:rPr>
            <w:noProof/>
            <w:webHidden/>
          </w:rPr>
          <w:fldChar w:fldCharType="begin"/>
        </w:r>
        <w:r>
          <w:rPr>
            <w:noProof/>
            <w:webHidden/>
          </w:rPr>
          <w:instrText xml:space="preserve"> PAGEREF _Toc158375545 \h </w:instrText>
        </w:r>
        <w:r>
          <w:rPr>
            <w:noProof/>
            <w:webHidden/>
          </w:rPr>
        </w:r>
        <w:r>
          <w:rPr>
            <w:noProof/>
            <w:webHidden/>
          </w:rPr>
          <w:fldChar w:fldCharType="separate"/>
        </w:r>
        <w:r w:rsidR="005C7583">
          <w:rPr>
            <w:noProof/>
            <w:webHidden/>
          </w:rPr>
          <w:t>4</w:t>
        </w:r>
        <w:r>
          <w:rPr>
            <w:noProof/>
            <w:webHidden/>
          </w:rPr>
          <w:fldChar w:fldCharType="end"/>
        </w:r>
      </w:hyperlink>
    </w:p>
    <w:p w:rsidR="00650EBA" w:rsidRDefault="00650EBA" w14:paraId="6DF6BCF5" w14:textId="2F1C01A0">
      <w:pPr>
        <w:pStyle w:val="INNH1"/>
        <w:rPr>
          <w:rFonts w:asciiTheme="minorHAnsi" w:hAnsiTheme="minorHAnsi"/>
          <w:kern w:val="2"/>
          <w:sz w:val="22"/>
          <w:szCs w:val="22"/>
          <w14:ligatures w14:val="standardContextual"/>
        </w:rPr>
      </w:pPr>
      <w:hyperlink w:history="1" w:anchor="_Toc158375546">
        <w:r w:rsidRPr="00076C87">
          <w:rPr>
            <w:rStyle w:val="Hyperkobling"/>
          </w:rPr>
          <w:t>Hovedsatsingsområde</w:t>
        </w:r>
        <w:r>
          <w:rPr>
            <w:webHidden/>
          </w:rPr>
          <w:tab/>
        </w:r>
        <w:r>
          <w:rPr>
            <w:webHidden/>
          </w:rPr>
          <w:fldChar w:fldCharType="begin"/>
        </w:r>
        <w:r>
          <w:rPr>
            <w:webHidden/>
          </w:rPr>
          <w:instrText xml:space="preserve"> PAGEREF _Toc158375546 \h </w:instrText>
        </w:r>
        <w:r>
          <w:rPr>
            <w:webHidden/>
          </w:rPr>
        </w:r>
        <w:r>
          <w:rPr>
            <w:webHidden/>
          </w:rPr>
          <w:fldChar w:fldCharType="separate"/>
        </w:r>
        <w:r w:rsidR="005C7583">
          <w:rPr>
            <w:webHidden/>
          </w:rPr>
          <w:t>5</w:t>
        </w:r>
        <w:r>
          <w:rPr>
            <w:webHidden/>
          </w:rPr>
          <w:fldChar w:fldCharType="end"/>
        </w:r>
      </w:hyperlink>
    </w:p>
    <w:p w:rsidR="00650EBA" w:rsidRDefault="00650EBA" w14:paraId="2DBBFCD7" w14:textId="54B2E707">
      <w:pPr>
        <w:pStyle w:val="INNH1"/>
        <w:rPr>
          <w:rFonts w:asciiTheme="minorHAnsi" w:hAnsiTheme="minorHAnsi"/>
          <w:kern w:val="2"/>
          <w:sz w:val="22"/>
          <w:szCs w:val="22"/>
          <w14:ligatures w14:val="standardContextual"/>
        </w:rPr>
      </w:pPr>
      <w:hyperlink w:history="1" w:anchor="_Toc158375547">
        <w:r w:rsidRPr="00076C87">
          <w:rPr>
            <w:rStyle w:val="Hyperkobling"/>
          </w:rPr>
          <w:t>Samarbeid</w:t>
        </w:r>
        <w:r>
          <w:rPr>
            <w:webHidden/>
          </w:rPr>
          <w:tab/>
        </w:r>
        <w:r>
          <w:rPr>
            <w:webHidden/>
          </w:rPr>
          <w:fldChar w:fldCharType="begin"/>
        </w:r>
        <w:r>
          <w:rPr>
            <w:webHidden/>
          </w:rPr>
          <w:instrText xml:space="preserve"> PAGEREF _Toc158375547 \h </w:instrText>
        </w:r>
        <w:r>
          <w:rPr>
            <w:webHidden/>
          </w:rPr>
        </w:r>
        <w:r>
          <w:rPr>
            <w:webHidden/>
          </w:rPr>
          <w:fldChar w:fldCharType="separate"/>
        </w:r>
        <w:r w:rsidR="005C7583">
          <w:rPr>
            <w:webHidden/>
          </w:rPr>
          <w:t>5</w:t>
        </w:r>
        <w:r>
          <w:rPr>
            <w:webHidden/>
          </w:rPr>
          <w:fldChar w:fldCharType="end"/>
        </w:r>
      </w:hyperlink>
    </w:p>
    <w:p w:rsidR="00650EBA" w:rsidRDefault="00650EBA" w14:paraId="1FDF8512" w14:textId="6CD5B3B4">
      <w:pPr>
        <w:pStyle w:val="INNH3"/>
        <w:tabs>
          <w:tab w:val="right" w:leader="dot" w:pos="9062"/>
        </w:tabs>
        <w:rPr>
          <w:noProof/>
          <w:kern w:val="2"/>
          <w:sz w:val="22"/>
          <w:szCs w:val="22"/>
          <w14:ligatures w14:val="standardContextual"/>
        </w:rPr>
      </w:pPr>
      <w:hyperlink w:history="1" w:anchor="_Toc158375548">
        <w:r w:rsidRPr="00076C87">
          <w:rPr>
            <w:rStyle w:val="Hyperkobling"/>
            <w:noProof/>
          </w:rPr>
          <w:t>Foreldresamarbeid</w:t>
        </w:r>
        <w:r>
          <w:rPr>
            <w:noProof/>
            <w:webHidden/>
          </w:rPr>
          <w:tab/>
        </w:r>
        <w:r>
          <w:rPr>
            <w:noProof/>
            <w:webHidden/>
          </w:rPr>
          <w:fldChar w:fldCharType="begin"/>
        </w:r>
        <w:r>
          <w:rPr>
            <w:noProof/>
            <w:webHidden/>
          </w:rPr>
          <w:instrText xml:space="preserve"> PAGEREF _Toc158375548 \h </w:instrText>
        </w:r>
        <w:r>
          <w:rPr>
            <w:noProof/>
            <w:webHidden/>
          </w:rPr>
        </w:r>
        <w:r>
          <w:rPr>
            <w:noProof/>
            <w:webHidden/>
          </w:rPr>
          <w:fldChar w:fldCharType="separate"/>
        </w:r>
        <w:r w:rsidR="005C7583">
          <w:rPr>
            <w:noProof/>
            <w:webHidden/>
          </w:rPr>
          <w:t>5</w:t>
        </w:r>
        <w:r>
          <w:rPr>
            <w:noProof/>
            <w:webHidden/>
          </w:rPr>
          <w:fldChar w:fldCharType="end"/>
        </w:r>
      </w:hyperlink>
    </w:p>
    <w:p w:rsidR="00650EBA" w:rsidRDefault="00650EBA" w14:paraId="5D00C985" w14:textId="2AAFBA13">
      <w:pPr>
        <w:pStyle w:val="INNH3"/>
        <w:tabs>
          <w:tab w:val="right" w:leader="dot" w:pos="9062"/>
        </w:tabs>
        <w:rPr>
          <w:noProof/>
          <w:kern w:val="2"/>
          <w:sz w:val="22"/>
          <w:szCs w:val="22"/>
          <w14:ligatures w14:val="standardContextual"/>
        </w:rPr>
      </w:pPr>
      <w:hyperlink w:history="1" w:anchor="_Toc158375549">
        <w:r w:rsidRPr="00076C87">
          <w:rPr>
            <w:rStyle w:val="Hyperkobling"/>
            <w:noProof/>
          </w:rPr>
          <w:t>Taushetsplikt, opplysningsplikt og politiattest</w:t>
        </w:r>
        <w:r>
          <w:rPr>
            <w:noProof/>
            <w:webHidden/>
          </w:rPr>
          <w:tab/>
        </w:r>
        <w:r>
          <w:rPr>
            <w:noProof/>
            <w:webHidden/>
          </w:rPr>
          <w:fldChar w:fldCharType="begin"/>
        </w:r>
        <w:r>
          <w:rPr>
            <w:noProof/>
            <w:webHidden/>
          </w:rPr>
          <w:instrText xml:space="preserve"> PAGEREF _Toc158375549 \h </w:instrText>
        </w:r>
        <w:r>
          <w:rPr>
            <w:noProof/>
            <w:webHidden/>
          </w:rPr>
        </w:r>
        <w:r>
          <w:rPr>
            <w:noProof/>
            <w:webHidden/>
          </w:rPr>
          <w:fldChar w:fldCharType="separate"/>
        </w:r>
        <w:r w:rsidR="005C7583">
          <w:rPr>
            <w:noProof/>
            <w:webHidden/>
          </w:rPr>
          <w:t>5</w:t>
        </w:r>
        <w:r>
          <w:rPr>
            <w:noProof/>
            <w:webHidden/>
          </w:rPr>
          <w:fldChar w:fldCharType="end"/>
        </w:r>
      </w:hyperlink>
    </w:p>
    <w:p w:rsidR="00650EBA" w:rsidRDefault="00650EBA" w14:paraId="023FE630" w14:textId="48AE348D">
      <w:pPr>
        <w:pStyle w:val="INNH1"/>
        <w:rPr>
          <w:rFonts w:asciiTheme="minorHAnsi" w:hAnsiTheme="minorHAnsi"/>
          <w:kern w:val="2"/>
          <w:sz w:val="22"/>
          <w:szCs w:val="22"/>
          <w14:ligatures w14:val="standardContextual"/>
        </w:rPr>
      </w:pPr>
      <w:hyperlink w:history="1" w:anchor="_Toc158375550">
        <w:r w:rsidRPr="00076C87">
          <w:rPr>
            <w:rStyle w:val="Hyperkobling"/>
          </w:rPr>
          <w:t>Lek og læring i barnehagen</w:t>
        </w:r>
        <w:r>
          <w:rPr>
            <w:webHidden/>
          </w:rPr>
          <w:tab/>
        </w:r>
        <w:r>
          <w:rPr>
            <w:webHidden/>
          </w:rPr>
          <w:fldChar w:fldCharType="begin"/>
        </w:r>
        <w:r>
          <w:rPr>
            <w:webHidden/>
          </w:rPr>
          <w:instrText xml:space="preserve"> PAGEREF _Toc158375550 \h </w:instrText>
        </w:r>
        <w:r>
          <w:rPr>
            <w:webHidden/>
          </w:rPr>
        </w:r>
        <w:r>
          <w:rPr>
            <w:webHidden/>
          </w:rPr>
          <w:fldChar w:fldCharType="separate"/>
        </w:r>
        <w:r w:rsidR="005C7583">
          <w:rPr>
            <w:webHidden/>
          </w:rPr>
          <w:t>6</w:t>
        </w:r>
        <w:r>
          <w:rPr>
            <w:webHidden/>
          </w:rPr>
          <w:fldChar w:fldCharType="end"/>
        </w:r>
      </w:hyperlink>
    </w:p>
    <w:p w:rsidR="00650EBA" w:rsidRDefault="00650EBA" w14:paraId="686E5E02" w14:textId="7BA6110A">
      <w:pPr>
        <w:pStyle w:val="INNH3"/>
        <w:tabs>
          <w:tab w:val="right" w:leader="dot" w:pos="9062"/>
        </w:tabs>
        <w:rPr>
          <w:noProof/>
          <w:kern w:val="2"/>
          <w:sz w:val="22"/>
          <w:szCs w:val="22"/>
          <w14:ligatures w14:val="standardContextual"/>
        </w:rPr>
      </w:pPr>
      <w:hyperlink w:history="1" w:anchor="_Toc158375551">
        <w:r w:rsidRPr="00076C87">
          <w:rPr>
            <w:rStyle w:val="Hyperkobling"/>
            <w:noProof/>
          </w:rPr>
          <w:t>Demokrati og barns medvirkning og deltakelse</w:t>
        </w:r>
        <w:r>
          <w:rPr>
            <w:noProof/>
            <w:webHidden/>
          </w:rPr>
          <w:tab/>
        </w:r>
        <w:r>
          <w:rPr>
            <w:noProof/>
            <w:webHidden/>
          </w:rPr>
          <w:fldChar w:fldCharType="begin"/>
        </w:r>
        <w:r>
          <w:rPr>
            <w:noProof/>
            <w:webHidden/>
          </w:rPr>
          <w:instrText xml:space="preserve"> PAGEREF _Toc158375551 \h </w:instrText>
        </w:r>
        <w:r>
          <w:rPr>
            <w:noProof/>
            <w:webHidden/>
          </w:rPr>
        </w:r>
        <w:r>
          <w:rPr>
            <w:noProof/>
            <w:webHidden/>
          </w:rPr>
          <w:fldChar w:fldCharType="separate"/>
        </w:r>
        <w:r w:rsidR="005C7583">
          <w:rPr>
            <w:noProof/>
            <w:webHidden/>
          </w:rPr>
          <w:t>6</w:t>
        </w:r>
        <w:r>
          <w:rPr>
            <w:noProof/>
            <w:webHidden/>
          </w:rPr>
          <w:fldChar w:fldCharType="end"/>
        </w:r>
      </w:hyperlink>
    </w:p>
    <w:p w:rsidR="00650EBA" w:rsidRDefault="00650EBA" w14:paraId="6D1950C3" w14:textId="7612F5DD">
      <w:pPr>
        <w:pStyle w:val="INNH3"/>
        <w:tabs>
          <w:tab w:val="right" w:leader="dot" w:pos="9062"/>
        </w:tabs>
        <w:rPr>
          <w:noProof/>
          <w:kern w:val="2"/>
          <w:sz w:val="22"/>
          <w:szCs w:val="22"/>
          <w14:ligatures w14:val="standardContextual"/>
        </w:rPr>
      </w:pPr>
      <w:hyperlink w:history="1" w:anchor="_Toc158375552">
        <w:r w:rsidRPr="00076C87">
          <w:rPr>
            <w:rStyle w:val="Hyperkobling"/>
            <w:noProof/>
          </w:rPr>
          <w:t>Omsorg og danning</w:t>
        </w:r>
        <w:r>
          <w:rPr>
            <w:noProof/>
            <w:webHidden/>
          </w:rPr>
          <w:tab/>
        </w:r>
        <w:r>
          <w:rPr>
            <w:noProof/>
            <w:webHidden/>
          </w:rPr>
          <w:fldChar w:fldCharType="begin"/>
        </w:r>
        <w:r>
          <w:rPr>
            <w:noProof/>
            <w:webHidden/>
          </w:rPr>
          <w:instrText xml:space="preserve"> PAGEREF _Toc158375552 \h </w:instrText>
        </w:r>
        <w:r>
          <w:rPr>
            <w:noProof/>
            <w:webHidden/>
          </w:rPr>
        </w:r>
        <w:r>
          <w:rPr>
            <w:noProof/>
            <w:webHidden/>
          </w:rPr>
          <w:fldChar w:fldCharType="separate"/>
        </w:r>
        <w:r w:rsidR="005C7583">
          <w:rPr>
            <w:noProof/>
            <w:webHidden/>
          </w:rPr>
          <w:t>6</w:t>
        </w:r>
        <w:r>
          <w:rPr>
            <w:noProof/>
            <w:webHidden/>
          </w:rPr>
          <w:fldChar w:fldCharType="end"/>
        </w:r>
      </w:hyperlink>
    </w:p>
    <w:p w:rsidR="00650EBA" w:rsidRDefault="00650EBA" w14:paraId="7F3C381B" w14:textId="4E0A1EEB">
      <w:pPr>
        <w:pStyle w:val="INNH3"/>
        <w:tabs>
          <w:tab w:val="right" w:leader="dot" w:pos="9062"/>
        </w:tabs>
        <w:rPr>
          <w:noProof/>
          <w:kern w:val="2"/>
          <w:sz w:val="22"/>
          <w:szCs w:val="22"/>
          <w14:ligatures w14:val="standardContextual"/>
        </w:rPr>
      </w:pPr>
      <w:hyperlink w:history="1" w:anchor="_Toc158375553">
        <w:r w:rsidRPr="00076C87">
          <w:rPr>
            <w:rStyle w:val="Hyperkobling"/>
            <w:noProof/>
          </w:rPr>
          <w:t>Kommunikasjon og språk</w:t>
        </w:r>
        <w:r>
          <w:rPr>
            <w:noProof/>
            <w:webHidden/>
          </w:rPr>
          <w:tab/>
        </w:r>
        <w:r>
          <w:rPr>
            <w:noProof/>
            <w:webHidden/>
          </w:rPr>
          <w:fldChar w:fldCharType="begin"/>
        </w:r>
        <w:r>
          <w:rPr>
            <w:noProof/>
            <w:webHidden/>
          </w:rPr>
          <w:instrText xml:space="preserve"> PAGEREF _Toc158375553 \h </w:instrText>
        </w:r>
        <w:r>
          <w:rPr>
            <w:noProof/>
            <w:webHidden/>
          </w:rPr>
        </w:r>
        <w:r>
          <w:rPr>
            <w:noProof/>
            <w:webHidden/>
          </w:rPr>
          <w:fldChar w:fldCharType="separate"/>
        </w:r>
        <w:r w:rsidR="005C7583">
          <w:rPr>
            <w:noProof/>
            <w:webHidden/>
          </w:rPr>
          <w:t>7</w:t>
        </w:r>
        <w:r>
          <w:rPr>
            <w:noProof/>
            <w:webHidden/>
          </w:rPr>
          <w:fldChar w:fldCharType="end"/>
        </w:r>
      </w:hyperlink>
    </w:p>
    <w:p w:rsidR="00650EBA" w:rsidRDefault="00650EBA" w14:paraId="444159F8" w14:textId="3EE93BA0">
      <w:pPr>
        <w:pStyle w:val="INNH3"/>
        <w:tabs>
          <w:tab w:val="right" w:leader="dot" w:pos="9062"/>
        </w:tabs>
        <w:rPr>
          <w:noProof/>
          <w:kern w:val="2"/>
          <w:sz w:val="22"/>
          <w:szCs w:val="22"/>
          <w14:ligatures w14:val="standardContextual"/>
        </w:rPr>
      </w:pPr>
      <w:hyperlink w:history="1" w:anchor="_Toc158375554">
        <w:r w:rsidRPr="00076C87">
          <w:rPr>
            <w:rStyle w:val="Hyperkobling"/>
            <w:noProof/>
          </w:rPr>
          <w:t>Mangfold, likestilling og gjensidig respekt</w:t>
        </w:r>
        <w:r>
          <w:rPr>
            <w:noProof/>
            <w:webHidden/>
          </w:rPr>
          <w:tab/>
        </w:r>
        <w:r>
          <w:rPr>
            <w:noProof/>
            <w:webHidden/>
          </w:rPr>
          <w:fldChar w:fldCharType="begin"/>
        </w:r>
        <w:r>
          <w:rPr>
            <w:noProof/>
            <w:webHidden/>
          </w:rPr>
          <w:instrText xml:space="preserve"> PAGEREF _Toc158375554 \h </w:instrText>
        </w:r>
        <w:r>
          <w:rPr>
            <w:noProof/>
            <w:webHidden/>
          </w:rPr>
        </w:r>
        <w:r>
          <w:rPr>
            <w:noProof/>
            <w:webHidden/>
          </w:rPr>
          <w:fldChar w:fldCharType="separate"/>
        </w:r>
        <w:r w:rsidR="005C7583">
          <w:rPr>
            <w:noProof/>
            <w:webHidden/>
          </w:rPr>
          <w:t>7</w:t>
        </w:r>
        <w:r>
          <w:rPr>
            <w:noProof/>
            <w:webHidden/>
          </w:rPr>
          <w:fldChar w:fldCharType="end"/>
        </w:r>
      </w:hyperlink>
    </w:p>
    <w:p w:rsidR="00650EBA" w:rsidRDefault="00650EBA" w14:paraId="1A256A2B" w14:textId="08621D1D">
      <w:pPr>
        <w:pStyle w:val="INNH3"/>
        <w:tabs>
          <w:tab w:val="right" w:leader="dot" w:pos="9062"/>
        </w:tabs>
        <w:rPr>
          <w:noProof/>
          <w:kern w:val="2"/>
          <w:sz w:val="22"/>
          <w:szCs w:val="22"/>
          <w14:ligatures w14:val="standardContextual"/>
        </w:rPr>
      </w:pPr>
      <w:hyperlink w:history="1" w:anchor="_Toc158375555">
        <w:r w:rsidRPr="00076C87">
          <w:rPr>
            <w:rStyle w:val="Hyperkobling"/>
            <w:noProof/>
          </w:rPr>
          <w:t>Bærekraftig utvikling</w:t>
        </w:r>
        <w:r>
          <w:rPr>
            <w:noProof/>
            <w:webHidden/>
          </w:rPr>
          <w:tab/>
        </w:r>
        <w:r>
          <w:rPr>
            <w:noProof/>
            <w:webHidden/>
          </w:rPr>
          <w:fldChar w:fldCharType="begin"/>
        </w:r>
        <w:r>
          <w:rPr>
            <w:noProof/>
            <w:webHidden/>
          </w:rPr>
          <w:instrText xml:space="preserve"> PAGEREF _Toc158375555 \h </w:instrText>
        </w:r>
        <w:r>
          <w:rPr>
            <w:noProof/>
            <w:webHidden/>
          </w:rPr>
        </w:r>
        <w:r>
          <w:rPr>
            <w:noProof/>
            <w:webHidden/>
          </w:rPr>
          <w:fldChar w:fldCharType="separate"/>
        </w:r>
        <w:r w:rsidR="005C7583">
          <w:rPr>
            <w:noProof/>
            <w:webHidden/>
          </w:rPr>
          <w:t>7</w:t>
        </w:r>
        <w:r>
          <w:rPr>
            <w:noProof/>
            <w:webHidden/>
          </w:rPr>
          <w:fldChar w:fldCharType="end"/>
        </w:r>
      </w:hyperlink>
    </w:p>
    <w:p w:rsidR="00650EBA" w:rsidRDefault="00650EBA" w14:paraId="2866BCC1" w14:textId="21A04CEF">
      <w:pPr>
        <w:pStyle w:val="INNH3"/>
        <w:tabs>
          <w:tab w:val="right" w:leader="dot" w:pos="9062"/>
        </w:tabs>
        <w:rPr>
          <w:noProof/>
          <w:kern w:val="2"/>
          <w:sz w:val="22"/>
          <w:szCs w:val="22"/>
          <w14:ligatures w14:val="standardContextual"/>
        </w:rPr>
      </w:pPr>
      <w:hyperlink w:history="1" w:anchor="_Toc158375556">
        <w:r w:rsidRPr="00076C87">
          <w:rPr>
            <w:rStyle w:val="Hyperkobling"/>
            <w:noProof/>
          </w:rPr>
          <w:t>Livsmestring og helse</w:t>
        </w:r>
        <w:r>
          <w:rPr>
            <w:noProof/>
            <w:webHidden/>
          </w:rPr>
          <w:tab/>
        </w:r>
        <w:r>
          <w:rPr>
            <w:noProof/>
            <w:webHidden/>
          </w:rPr>
          <w:fldChar w:fldCharType="begin"/>
        </w:r>
        <w:r>
          <w:rPr>
            <w:noProof/>
            <w:webHidden/>
          </w:rPr>
          <w:instrText xml:space="preserve"> PAGEREF _Toc158375556 \h </w:instrText>
        </w:r>
        <w:r>
          <w:rPr>
            <w:noProof/>
            <w:webHidden/>
          </w:rPr>
        </w:r>
        <w:r>
          <w:rPr>
            <w:noProof/>
            <w:webHidden/>
          </w:rPr>
          <w:fldChar w:fldCharType="separate"/>
        </w:r>
        <w:r w:rsidR="005C7583">
          <w:rPr>
            <w:noProof/>
            <w:webHidden/>
          </w:rPr>
          <w:t>8</w:t>
        </w:r>
        <w:r>
          <w:rPr>
            <w:noProof/>
            <w:webHidden/>
          </w:rPr>
          <w:fldChar w:fldCharType="end"/>
        </w:r>
      </w:hyperlink>
    </w:p>
    <w:p w:rsidR="00650EBA" w:rsidRDefault="00650EBA" w14:paraId="0863F662" w14:textId="245EA398">
      <w:pPr>
        <w:pStyle w:val="INNH3"/>
        <w:tabs>
          <w:tab w:val="right" w:leader="dot" w:pos="9062"/>
        </w:tabs>
        <w:rPr>
          <w:noProof/>
          <w:kern w:val="2"/>
          <w:sz w:val="22"/>
          <w:szCs w:val="22"/>
          <w14:ligatures w14:val="standardContextual"/>
        </w:rPr>
      </w:pPr>
      <w:hyperlink w:history="1" w:anchor="_Toc158375557">
        <w:r w:rsidRPr="00076C87">
          <w:rPr>
            <w:rStyle w:val="Hyperkobling"/>
            <w:noProof/>
          </w:rPr>
          <w:t>Barns rett til et trygt og godt barnehagemiljø</w:t>
        </w:r>
        <w:r>
          <w:rPr>
            <w:noProof/>
            <w:webHidden/>
          </w:rPr>
          <w:tab/>
        </w:r>
        <w:r>
          <w:rPr>
            <w:noProof/>
            <w:webHidden/>
          </w:rPr>
          <w:fldChar w:fldCharType="begin"/>
        </w:r>
        <w:r>
          <w:rPr>
            <w:noProof/>
            <w:webHidden/>
          </w:rPr>
          <w:instrText xml:space="preserve"> PAGEREF _Toc158375557 \h </w:instrText>
        </w:r>
        <w:r>
          <w:rPr>
            <w:noProof/>
            <w:webHidden/>
          </w:rPr>
        </w:r>
        <w:r>
          <w:rPr>
            <w:noProof/>
            <w:webHidden/>
          </w:rPr>
          <w:fldChar w:fldCharType="separate"/>
        </w:r>
        <w:r w:rsidR="005C7583">
          <w:rPr>
            <w:noProof/>
            <w:webHidden/>
          </w:rPr>
          <w:t>8</w:t>
        </w:r>
        <w:r>
          <w:rPr>
            <w:noProof/>
            <w:webHidden/>
          </w:rPr>
          <w:fldChar w:fldCharType="end"/>
        </w:r>
      </w:hyperlink>
    </w:p>
    <w:p w:rsidR="00650EBA" w:rsidRDefault="00650EBA" w14:paraId="7DEFBEE7" w14:textId="44D74AD2">
      <w:pPr>
        <w:pStyle w:val="INNH3"/>
        <w:tabs>
          <w:tab w:val="right" w:leader="dot" w:pos="9062"/>
        </w:tabs>
        <w:rPr>
          <w:noProof/>
          <w:kern w:val="2"/>
          <w:sz w:val="22"/>
          <w:szCs w:val="22"/>
          <w14:ligatures w14:val="standardContextual"/>
        </w:rPr>
      </w:pPr>
      <w:hyperlink w:history="1" w:anchor="_Toc158375558">
        <w:r w:rsidRPr="00076C87">
          <w:rPr>
            <w:rStyle w:val="Hyperkobling"/>
            <w:noProof/>
          </w:rPr>
          <w:t>Vurdering</w:t>
        </w:r>
        <w:r>
          <w:rPr>
            <w:noProof/>
            <w:webHidden/>
          </w:rPr>
          <w:tab/>
        </w:r>
        <w:r>
          <w:rPr>
            <w:noProof/>
            <w:webHidden/>
          </w:rPr>
          <w:fldChar w:fldCharType="begin"/>
        </w:r>
        <w:r>
          <w:rPr>
            <w:noProof/>
            <w:webHidden/>
          </w:rPr>
          <w:instrText xml:space="preserve"> PAGEREF _Toc158375558 \h </w:instrText>
        </w:r>
        <w:r>
          <w:rPr>
            <w:noProof/>
            <w:webHidden/>
          </w:rPr>
        </w:r>
        <w:r>
          <w:rPr>
            <w:noProof/>
            <w:webHidden/>
          </w:rPr>
          <w:fldChar w:fldCharType="separate"/>
        </w:r>
        <w:r w:rsidR="005C7583">
          <w:rPr>
            <w:noProof/>
            <w:webHidden/>
          </w:rPr>
          <w:t>8</w:t>
        </w:r>
        <w:r>
          <w:rPr>
            <w:noProof/>
            <w:webHidden/>
          </w:rPr>
          <w:fldChar w:fldCharType="end"/>
        </w:r>
      </w:hyperlink>
    </w:p>
    <w:p w:rsidR="00650EBA" w:rsidRDefault="00650EBA" w14:paraId="717B91AF" w14:textId="407904E3">
      <w:pPr>
        <w:pStyle w:val="INNH3"/>
        <w:tabs>
          <w:tab w:val="right" w:leader="dot" w:pos="9062"/>
        </w:tabs>
        <w:rPr>
          <w:noProof/>
          <w:kern w:val="2"/>
          <w:sz w:val="22"/>
          <w:szCs w:val="22"/>
          <w14:ligatures w14:val="standardContextual"/>
        </w:rPr>
      </w:pPr>
      <w:hyperlink w:history="1" w:anchor="_Toc158375559">
        <w:r w:rsidRPr="00076C87">
          <w:rPr>
            <w:rStyle w:val="Hyperkobling"/>
            <w:noProof/>
          </w:rPr>
          <w:t>Progresjon</w:t>
        </w:r>
        <w:r>
          <w:rPr>
            <w:noProof/>
            <w:webHidden/>
          </w:rPr>
          <w:tab/>
        </w:r>
        <w:r>
          <w:rPr>
            <w:noProof/>
            <w:webHidden/>
          </w:rPr>
          <w:fldChar w:fldCharType="begin"/>
        </w:r>
        <w:r>
          <w:rPr>
            <w:noProof/>
            <w:webHidden/>
          </w:rPr>
          <w:instrText xml:space="preserve"> PAGEREF _Toc158375559 \h </w:instrText>
        </w:r>
        <w:r>
          <w:rPr>
            <w:noProof/>
            <w:webHidden/>
          </w:rPr>
        </w:r>
        <w:r>
          <w:rPr>
            <w:noProof/>
            <w:webHidden/>
          </w:rPr>
          <w:fldChar w:fldCharType="separate"/>
        </w:r>
        <w:r w:rsidR="005C7583">
          <w:rPr>
            <w:noProof/>
            <w:webHidden/>
          </w:rPr>
          <w:t>8</w:t>
        </w:r>
        <w:r>
          <w:rPr>
            <w:noProof/>
            <w:webHidden/>
          </w:rPr>
          <w:fldChar w:fldCharType="end"/>
        </w:r>
      </w:hyperlink>
    </w:p>
    <w:p w:rsidR="00650EBA" w:rsidRDefault="00650EBA" w14:paraId="2C90EAD3" w14:textId="64923A6B">
      <w:pPr>
        <w:pStyle w:val="INNH3"/>
        <w:tabs>
          <w:tab w:val="right" w:leader="dot" w:pos="9062"/>
        </w:tabs>
        <w:rPr>
          <w:noProof/>
          <w:kern w:val="2"/>
          <w:sz w:val="22"/>
          <w:szCs w:val="22"/>
          <w14:ligatures w14:val="standardContextual"/>
        </w:rPr>
      </w:pPr>
      <w:hyperlink w:history="1" w:anchor="_Toc158375560">
        <w:r w:rsidRPr="00076C87">
          <w:rPr>
            <w:rStyle w:val="Hyperkobling"/>
            <w:noProof/>
          </w:rPr>
          <w:t>Plan for arbeidet</w:t>
        </w:r>
        <w:r>
          <w:rPr>
            <w:noProof/>
            <w:webHidden/>
          </w:rPr>
          <w:tab/>
        </w:r>
        <w:r>
          <w:rPr>
            <w:noProof/>
            <w:webHidden/>
          </w:rPr>
          <w:fldChar w:fldCharType="begin"/>
        </w:r>
        <w:r>
          <w:rPr>
            <w:noProof/>
            <w:webHidden/>
          </w:rPr>
          <w:instrText xml:space="preserve"> PAGEREF _Toc158375560 \h </w:instrText>
        </w:r>
        <w:r>
          <w:rPr>
            <w:noProof/>
            <w:webHidden/>
          </w:rPr>
        </w:r>
        <w:r>
          <w:rPr>
            <w:noProof/>
            <w:webHidden/>
          </w:rPr>
          <w:fldChar w:fldCharType="separate"/>
        </w:r>
        <w:r w:rsidR="005C7583">
          <w:rPr>
            <w:noProof/>
            <w:webHidden/>
          </w:rPr>
          <w:t>9</w:t>
        </w:r>
        <w:r>
          <w:rPr>
            <w:noProof/>
            <w:webHidden/>
          </w:rPr>
          <w:fldChar w:fldCharType="end"/>
        </w:r>
      </w:hyperlink>
    </w:p>
    <w:p w:rsidR="00FA4E18" w:rsidP="44166B4D" w:rsidRDefault="001B6FC9" w14:paraId="46876678" w14:textId="4E8D6B0E">
      <w:pPr>
        <w:pStyle w:val="INNH3"/>
        <w:tabs>
          <w:tab w:val="right" w:leader="dot" w:pos="9060"/>
        </w:tabs>
        <w:rPr>
          <w:noProof/>
          <w:kern w:val="2"/>
          <w:sz w:val="22"/>
          <w:szCs w:val="22"/>
          <w14:ligatures w14:val="standardContextual"/>
        </w:rPr>
      </w:pPr>
      <w:r>
        <w:fldChar w:fldCharType="end"/>
      </w:r>
    </w:p>
    <w:p w:rsidR="00590DD3" w:rsidP="4BA724B2" w:rsidRDefault="00590DD3" w14:paraId="47CCF4F2" w14:textId="5372DA11">
      <w:pPr>
        <w:pStyle w:val="INNH3"/>
        <w:tabs>
          <w:tab w:val="right" w:leader="dot" w:pos="9060"/>
        </w:tabs>
        <w:rPr>
          <w:noProof/>
        </w:rPr>
      </w:pPr>
    </w:p>
    <w:p w:rsidR="006153DF" w:rsidP="1BE569B6" w:rsidRDefault="006153DF" w14:paraId="5F36C46C" w14:textId="1CDDD623">
      <w:pPr>
        <w:pStyle w:val="INNH3"/>
        <w:tabs>
          <w:tab w:val="right" w:leader="dot" w:pos="9060"/>
        </w:tabs>
        <w:rPr>
          <w:noProof/>
        </w:rPr>
      </w:pPr>
    </w:p>
    <w:p w:rsidR="1BE569B6" w:rsidP="1BE569B6" w:rsidRDefault="1BE569B6" w14:paraId="2F721B70" w14:textId="17BA06D3">
      <w:pPr>
        <w:rPr>
          <w:sz w:val="22"/>
          <w:szCs w:val="22"/>
        </w:rPr>
      </w:pPr>
    </w:p>
    <w:p w:rsidR="1BE569B6" w:rsidP="1BE569B6" w:rsidRDefault="1BE569B6" w14:paraId="128E93E0" w14:textId="5C7034BD">
      <w:pPr>
        <w:rPr>
          <w:sz w:val="22"/>
          <w:szCs w:val="22"/>
        </w:rPr>
      </w:pPr>
    </w:p>
    <w:p w:rsidR="00D576FA" w:rsidRDefault="006A28E1" w14:paraId="15ED2DE2" w14:textId="1ECAE4CA">
      <w:pPr>
        <w:rPr>
          <w:rFonts w:asciiTheme="majorHAnsi" w:hAnsiTheme="majorHAnsi" w:eastAsiaTheme="majorEastAsia" w:cstheme="majorBidi"/>
          <w:color w:val="365F91" w:themeColor="accent1" w:themeShade="BF"/>
          <w:sz w:val="32"/>
          <w:szCs w:val="32"/>
        </w:rPr>
      </w:pPr>
      <w:r>
        <w:t xml:space="preserve">        </w:t>
      </w:r>
      <w:r w:rsidR="00D576FA">
        <w:br w:type="page"/>
      </w:r>
    </w:p>
    <w:p w:rsidRPr="005F111B" w:rsidR="002D3F81" w:rsidP="00905062" w:rsidRDefault="003062B8" w14:paraId="014F2D19" w14:textId="6F5E764C">
      <w:pPr>
        <w:pStyle w:val="Overskrift1"/>
        <w:rPr>
          <w:rFonts w:asciiTheme="minorHAnsi" w:hAnsiTheme="minorHAnsi" w:cstheme="minorHAnsi"/>
          <w:b/>
          <w:bCs/>
        </w:rPr>
      </w:pPr>
      <w:bookmarkStart w:name="_Toc1560585019" w:id="0"/>
      <w:bookmarkStart w:name="_Toc1118721767" w:id="1"/>
      <w:bookmarkStart w:name="_Toc2147291802" w:id="2"/>
      <w:bookmarkStart w:name="_Toc1159993885" w:id="3"/>
      <w:bookmarkStart w:name="_Toc577773826" w:id="4"/>
      <w:bookmarkStart w:name="_Toc158375540" w:id="5"/>
      <w:r w:rsidRPr="005F111B">
        <w:rPr>
          <w:rFonts w:asciiTheme="minorHAnsi" w:hAnsiTheme="minorHAnsi" w:cstheme="minorHAnsi"/>
          <w:b/>
          <w:bCs/>
        </w:rPr>
        <w:t xml:space="preserve">Vår </w:t>
      </w:r>
      <w:r w:rsidRPr="005F111B" w:rsidR="00B248E8">
        <w:rPr>
          <w:rFonts w:asciiTheme="minorHAnsi" w:hAnsiTheme="minorHAnsi" w:cstheme="minorHAnsi"/>
          <w:b/>
          <w:bCs/>
        </w:rPr>
        <w:t>barnehage</w:t>
      </w:r>
      <w:bookmarkEnd w:id="0"/>
      <w:bookmarkEnd w:id="1"/>
      <w:bookmarkEnd w:id="2"/>
      <w:bookmarkEnd w:id="3"/>
      <w:bookmarkEnd w:id="4"/>
      <w:bookmarkEnd w:id="5"/>
    </w:p>
    <w:p w:rsidRPr="002D3F81" w:rsidR="00905062" w:rsidP="002D3F81" w:rsidRDefault="002D3F81" w14:paraId="453610F1" w14:textId="7B20811C">
      <w:pPr>
        <w:rPr>
          <w:rFonts w:cstheme="minorHAnsi"/>
        </w:rPr>
      </w:pPr>
      <w:r>
        <w:rPr>
          <w:rFonts w:cstheme="minorHAnsi"/>
        </w:rPr>
        <w:t>Denne årsplanen skal gi et innblikk i hvordan barnehagen vil jobbe i det neste året</w:t>
      </w:r>
      <w:r w:rsidRPr="002D3F81">
        <w:rPr>
          <w:rFonts w:cstheme="minorHAnsi"/>
        </w:rPr>
        <w:t xml:space="preserve"> </w:t>
      </w:r>
      <w:r>
        <w:rPr>
          <w:rFonts w:cstheme="minorHAnsi"/>
        </w:rPr>
        <w:t xml:space="preserve">og hva vi </w:t>
      </w:r>
      <w:r w:rsidR="00FF3AC3">
        <w:rPr>
          <w:rFonts w:cstheme="minorHAnsi"/>
        </w:rPr>
        <w:t>vil ha</w:t>
      </w:r>
      <w:r>
        <w:rPr>
          <w:rFonts w:cstheme="minorHAnsi"/>
        </w:rPr>
        <w:t xml:space="preserve"> fokus på i vårt arbeid for at barna skal trives og </w:t>
      </w:r>
      <w:r w:rsidR="007B0E9D">
        <w:rPr>
          <w:rFonts w:cstheme="minorHAnsi"/>
        </w:rPr>
        <w:t xml:space="preserve">utvikle seg. </w:t>
      </w:r>
      <w:r w:rsidR="00FF3AC3">
        <w:rPr>
          <w:rFonts w:cstheme="minorHAnsi"/>
        </w:rPr>
        <w:t>Vi jobber etter formålet om at alle barn opplever trygghet, tilhørighet og mestring.</w:t>
      </w:r>
    </w:p>
    <w:p w:rsidRPr="005F111B" w:rsidR="008E5C0F" w:rsidP="00905062" w:rsidRDefault="00991E42" w14:paraId="15B93ECC" w14:textId="342EB493">
      <w:pPr>
        <w:pStyle w:val="Overskrift3"/>
        <w:rPr>
          <w:rFonts w:asciiTheme="minorHAnsi" w:hAnsiTheme="minorHAnsi" w:cstheme="minorHAnsi"/>
          <w:b/>
          <w:bCs/>
        </w:rPr>
      </w:pPr>
      <w:bookmarkStart w:name="_Toc625155641" w:id="6"/>
      <w:bookmarkStart w:name="_Toc1041315855" w:id="7"/>
      <w:bookmarkStart w:name="_Toc2014989524" w:id="8"/>
      <w:bookmarkStart w:name="_Toc677222415" w:id="9"/>
      <w:bookmarkStart w:name="_Toc1385723053" w:id="10"/>
      <w:bookmarkStart w:name="_Toc158375541" w:id="11"/>
      <w:r w:rsidRPr="005F111B">
        <w:rPr>
          <w:rFonts w:asciiTheme="minorHAnsi" w:hAnsiTheme="minorHAnsi" w:cstheme="minorHAnsi"/>
          <w:b/>
          <w:bCs/>
        </w:rPr>
        <w:t>Presentasjon av barnehagen</w:t>
      </w:r>
      <w:bookmarkEnd w:id="6"/>
      <w:bookmarkEnd w:id="7"/>
      <w:bookmarkEnd w:id="8"/>
      <w:bookmarkEnd w:id="9"/>
      <w:bookmarkEnd w:id="10"/>
      <w:bookmarkEnd w:id="11"/>
    </w:p>
    <w:p w:rsidRPr="00FF3852" w:rsidR="005B6C7D" w:rsidP="004247F0" w:rsidRDefault="00A709CB" w14:paraId="125E583E" w14:textId="15C21720">
      <w:r>
        <w:t>Finsland barnehage er en kommunal barnehage som ligger i ytterkanten av Kristiansand kommune.</w:t>
      </w:r>
      <w:r w:rsidR="001C1874">
        <w:t xml:space="preserve"> </w:t>
      </w:r>
      <w:r w:rsidR="00C64456">
        <w:t>Barnehagen stod ny i 2013</w:t>
      </w:r>
      <w:r w:rsidR="001C1874">
        <w:t xml:space="preserve">, har to avdelinger </w:t>
      </w:r>
      <w:r w:rsidR="007018DA">
        <w:t>for store barn</w:t>
      </w:r>
      <w:r w:rsidR="00180708">
        <w:t xml:space="preserve"> (Elgen og Hjorten)</w:t>
      </w:r>
      <w:r w:rsidR="001C1874">
        <w:t>, og en småbarns</w:t>
      </w:r>
      <w:r w:rsidR="45F31599">
        <w:t xml:space="preserve"> </w:t>
      </w:r>
      <w:r w:rsidR="001C1874">
        <w:t>fløy</w:t>
      </w:r>
      <w:r w:rsidR="00180708">
        <w:t xml:space="preserve">. </w:t>
      </w:r>
      <w:r w:rsidR="00F94D8D">
        <w:t>U</w:t>
      </w:r>
      <w:r>
        <w:t>telekeplass</w:t>
      </w:r>
      <w:r w:rsidR="00551D1E">
        <w:t xml:space="preserve">en er </w:t>
      </w:r>
      <w:r>
        <w:t xml:space="preserve">tilknyttet naturtomt med grillhytte og snekkerbod. </w:t>
      </w:r>
    </w:p>
    <w:p w:rsidRPr="00FF3852" w:rsidR="005B6C7D" w:rsidP="004247F0" w:rsidRDefault="00A709CB" w14:paraId="6F33E1E7" w14:textId="77777777">
      <w:r w:rsidRPr="00FF3852">
        <w:t xml:space="preserve">Adresse: Songdalsveien 788, 4646 Finsland telefon: 48083250 </w:t>
      </w:r>
    </w:p>
    <w:p w:rsidRPr="00FF3852" w:rsidR="006F73BA" w:rsidP="006F73BA" w:rsidRDefault="00A709CB" w14:paraId="0FD953B4" w14:textId="77777777">
      <w:pPr>
        <w:spacing w:after="0"/>
      </w:pPr>
      <w:r w:rsidRPr="00FF3852">
        <w:t xml:space="preserve">Enhetsleder: Ragnhild Aasen, telefon: +4797109082, </w:t>
      </w:r>
    </w:p>
    <w:p w:rsidRPr="00FF3852" w:rsidR="00565686" w:rsidP="006F73BA" w:rsidRDefault="00A709CB" w14:paraId="394367AE" w14:textId="219297E1">
      <w:pPr>
        <w:spacing w:after="0"/>
      </w:pPr>
      <w:r w:rsidRPr="00FF3852">
        <w:t xml:space="preserve">E-postadresse: </w:t>
      </w:r>
      <w:hyperlink w:history="1" r:id="rId12">
        <w:r w:rsidRPr="00FF3852" w:rsidR="00565686">
          <w:rPr>
            <w:rStyle w:val="Hyperkobling"/>
            <w:rFonts w:cstheme="minorBidi"/>
            <w:color w:val="auto"/>
          </w:rPr>
          <w:t>Ragnhild.Aasen@kristiansand.kommune.no</w:t>
        </w:r>
      </w:hyperlink>
    </w:p>
    <w:p w:rsidRPr="00FF3852" w:rsidR="006F73BA" w:rsidP="006F73BA" w:rsidRDefault="006F73BA" w14:paraId="4DF50458" w14:textId="77777777">
      <w:pPr>
        <w:spacing w:after="0"/>
      </w:pPr>
    </w:p>
    <w:p w:rsidRPr="00FF3852" w:rsidR="00C25F6E" w:rsidP="004247F0" w:rsidRDefault="00A709CB" w14:paraId="12BA0DB1" w14:textId="195D567F">
      <w:r w:rsidRPr="00FF3852">
        <w:t>Barnehagen har en hjemmeside; https://www.minbarnehage.no/finslandbhg, der kan der</w:t>
      </w:r>
      <w:r w:rsidRPr="00FF3852" w:rsidR="00641902">
        <w:t>e</w:t>
      </w:r>
      <w:r w:rsidRPr="00FF3852">
        <w:t xml:space="preserve"> finne månedsplaner, informasjon om barnehagen og ansatte. Visma flyt brukes for beskjeder og kommunikasjon mellom hjem og barnehage</w:t>
      </w:r>
      <w:r w:rsidRPr="00FF3852" w:rsidR="005D0839">
        <w:t>.</w:t>
      </w:r>
    </w:p>
    <w:p w:rsidR="006F73BA" w:rsidP="004247F0" w:rsidRDefault="002507CC" w14:paraId="564EA166" w14:textId="372FED90">
      <w:r w:rsidRPr="002507CC">
        <w:rPr>
          <w:rFonts w:ascii="Aptos" w:hAnsi="Aptos" w:eastAsia="Aptos" w:cs="Times New Roman"/>
          <w:noProof/>
          <w:kern w:val="2"/>
          <w:sz w:val="24"/>
          <w:szCs w:val="24"/>
          <w:lang w:eastAsia="en-US"/>
          <w14:ligatures w14:val="standardContextual"/>
        </w:rPr>
        <w:drawing>
          <wp:inline distT="0" distB="0" distL="0" distR="0" wp14:anchorId="44B991B7" wp14:editId="0527B0CB">
            <wp:extent cx="1392866" cy="1272988"/>
            <wp:effectExtent l="0" t="0" r="0" b="3810"/>
            <wp:docPr id="2" name="Bilde 1" descr="Progresjonsplan for Finsland barnehage 2023/2024 Et godt sted å være – et  godt sted å lære. Lekne, rause barn med god se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esjonsplan for Finsland barnehage 2023/2024 Et godt sted å være – et  godt sted å lære. Lekne, rause barn med god selv"/>
                    <pic:cNvPicPr>
                      <a:picLocks noChangeAspect="1" noChangeArrowheads="1"/>
                    </pic:cNvPicPr>
                  </pic:nvPicPr>
                  <pic:blipFill rotWithShape="1">
                    <a:blip r:embed="rId13">
                      <a:extLst>
                        <a:ext uri="{28A0092B-C50C-407E-A947-70E740481C1C}">
                          <a14:useLocalDpi xmlns:a14="http://schemas.microsoft.com/office/drawing/2010/main" val="0"/>
                        </a:ext>
                      </a:extLst>
                    </a:blip>
                    <a:srcRect l="5013" t="7844"/>
                    <a:stretch/>
                  </pic:blipFill>
                  <pic:spPr bwMode="auto">
                    <a:xfrm>
                      <a:off x="0" y="0"/>
                      <a:ext cx="1410072" cy="1288714"/>
                    </a:xfrm>
                    <a:prstGeom prst="rect">
                      <a:avLst/>
                    </a:prstGeom>
                    <a:noFill/>
                    <a:ln>
                      <a:noFill/>
                    </a:ln>
                    <a:extLst>
                      <a:ext uri="{53640926-AAD7-44D8-BBD7-CCE9431645EC}">
                        <a14:shadowObscured xmlns:a14="http://schemas.microsoft.com/office/drawing/2010/main"/>
                      </a:ext>
                    </a:extLst>
                  </pic:spPr>
                </pic:pic>
              </a:graphicData>
            </a:graphic>
          </wp:inline>
        </w:drawing>
      </w:r>
    </w:p>
    <w:p w:rsidRPr="00E20E2A" w:rsidR="00E20E2A" w:rsidP="004247F0" w:rsidRDefault="00E20E2A" w14:paraId="188004F0" w14:textId="77777777"/>
    <w:p w:rsidRPr="005F111B" w:rsidR="00097E23" w:rsidP="00097E23" w:rsidRDefault="00097E23" w14:paraId="1FF4DF0D" w14:textId="6E4533B5">
      <w:pPr>
        <w:pStyle w:val="Overskrift3"/>
        <w:rPr>
          <w:b/>
          <w:bCs/>
        </w:rPr>
      </w:pPr>
      <w:bookmarkStart w:name="_Toc158375542" w:id="12"/>
      <w:bookmarkStart w:name="_Toc356105723" w:id="13"/>
      <w:bookmarkStart w:name="_Toc1906948120" w:id="14"/>
      <w:bookmarkStart w:name="_Toc493289983" w:id="15"/>
      <w:bookmarkStart w:name="_Toc2087379060" w:id="16"/>
      <w:bookmarkStart w:name="_Toc955485956" w:id="17"/>
      <w:r w:rsidRPr="005F111B">
        <w:rPr>
          <w:b/>
          <w:bCs/>
        </w:rPr>
        <w:t>Ny i barnehagen</w:t>
      </w:r>
      <w:bookmarkEnd w:id="12"/>
      <w:r w:rsidRPr="005F111B">
        <w:rPr>
          <w:b/>
          <w:bCs/>
        </w:rPr>
        <w:t xml:space="preserve"> </w:t>
      </w:r>
      <w:bookmarkEnd w:id="13"/>
      <w:bookmarkEnd w:id="14"/>
      <w:bookmarkEnd w:id="15"/>
      <w:bookmarkEnd w:id="16"/>
      <w:bookmarkEnd w:id="17"/>
    </w:p>
    <w:p w:rsidR="00A90AAD" w:rsidP="00535BAA" w:rsidRDefault="003C3EA4" w14:paraId="66602405" w14:textId="77777777">
      <w:r>
        <w:t xml:space="preserve">Å begynne i barnehagen er en stor overgang for det enkelte barn og </w:t>
      </w:r>
      <w:r w:rsidR="009B5FB2">
        <w:t>oppstarten skal tilpasses til beste for barnets behov. Foreldrene er aktive med i oppstarten som begynner i det barnet får plass</w:t>
      </w:r>
      <w:r w:rsidR="00375B59">
        <w:t xml:space="preserve">. </w:t>
      </w:r>
      <w:r w:rsidR="00084966">
        <w:t xml:space="preserve">Barnehagen </w:t>
      </w:r>
      <w:r w:rsidR="00A454E0">
        <w:t xml:space="preserve">bygger på </w:t>
      </w:r>
      <w:r w:rsidR="001C3FC7">
        <w:t xml:space="preserve"> </w:t>
      </w:r>
      <w:hyperlink w:history="1" r:id="rId14">
        <w:r w:rsidRPr="00D916A1" w:rsidR="00A454E0">
          <w:rPr>
            <w:rStyle w:val="Hyperkobling"/>
            <w:rFonts w:cstheme="minorBidi"/>
          </w:rPr>
          <w:t>felles</w:t>
        </w:r>
        <w:r w:rsidRPr="00D916A1" w:rsidR="001C3FC7">
          <w:rPr>
            <w:rStyle w:val="Hyperkobling"/>
            <w:rFonts w:cstheme="minorBidi"/>
          </w:rPr>
          <w:t xml:space="preserve"> </w:t>
        </w:r>
        <w:r w:rsidRPr="00D916A1" w:rsidR="00375B59">
          <w:rPr>
            <w:rStyle w:val="Hyperkobling"/>
            <w:rFonts w:cstheme="minorBidi"/>
          </w:rPr>
          <w:t>rutiner</w:t>
        </w:r>
        <w:r w:rsidRPr="00D916A1" w:rsidR="00D916A1">
          <w:rPr>
            <w:rStyle w:val="Hyperkobling"/>
            <w:rFonts w:cstheme="minorBidi"/>
          </w:rPr>
          <w:t xml:space="preserve"> utarbeidet for alle barnehager</w:t>
        </w:r>
      </w:hyperlink>
      <w:r w:rsidR="001B265F">
        <w:t xml:space="preserve"> og legger </w:t>
      </w:r>
      <w:r w:rsidR="00084966">
        <w:t xml:space="preserve">til rette for en oppstart som fremmer trygghet og gode relasjoner, og </w:t>
      </w:r>
      <w:r w:rsidR="00C61794">
        <w:t xml:space="preserve">som </w:t>
      </w:r>
      <w:r w:rsidR="00084966">
        <w:t>legger grunnlag for trivsel og utvikling.</w:t>
      </w:r>
      <w:r w:rsidR="001B265F">
        <w:t xml:space="preserve"> </w:t>
      </w:r>
    </w:p>
    <w:p w:rsidRPr="00FF3852" w:rsidR="00D05D0A" w:rsidP="00535BAA" w:rsidRDefault="0027617F" w14:paraId="7A1EA2DB" w14:textId="59E71507">
      <w:r>
        <w:t xml:space="preserve">Barn som begynner på Haren (småbarnsavdelingen) blir kontaktet av barnehagen i løpet av våren og invitert til å komme på besøk i barnehagen </w:t>
      </w:r>
      <w:r w:rsidR="615BF9C0">
        <w:t>i mai og juni</w:t>
      </w:r>
      <w:r>
        <w:t xml:space="preserve">, vi har også et felles foreldremøte i forkant av oppstart. Vi erfarer at ved å bruke litt tid på å bli kjent med hverandre, lokaler og omgivelser, så går overgangen til en hverdag i barnehagen lettere. </w:t>
      </w:r>
    </w:p>
    <w:p w:rsidRPr="00FF3852" w:rsidR="0027617F" w:rsidP="00535BAA" w:rsidRDefault="0027617F" w14:paraId="69A108F5" w14:textId="5090DF94">
      <w:r w:rsidRPr="00FF3852">
        <w:t>Foreldre må være forberedt på å sette av tid til å være med, og gjerne gi barnet noen kortere dager. Vi vektlegger en god dialog med dere foreldre slik at vi sammen kan få til en god start.</w:t>
      </w:r>
    </w:p>
    <w:p w:rsidR="005D0839" w:rsidP="00535BAA" w:rsidRDefault="005D0839" w14:paraId="76863705" w14:textId="77777777"/>
    <w:p w:rsidRPr="00895B5B" w:rsidR="008423AF" w:rsidP="00905062" w:rsidRDefault="008423AF" w14:paraId="0CACDE08" w14:textId="77777777">
      <w:pPr>
        <w:pStyle w:val="Overskrift3"/>
        <w:rPr>
          <w:rFonts w:asciiTheme="minorHAnsi" w:hAnsiTheme="minorHAnsi" w:cstheme="minorHAnsi"/>
          <w:b/>
          <w:bCs/>
        </w:rPr>
      </w:pPr>
      <w:bookmarkStart w:name="_Toc158375543" w:id="18"/>
      <w:bookmarkStart w:name="_Toc753948240" w:id="19"/>
      <w:bookmarkStart w:name="_Toc194846321" w:id="20"/>
      <w:bookmarkStart w:name="_Toc2133665470" w:id="21"/>
      <w:bookmarkStart w:name="_Toc73154501" w:id="22"/>
      <w:bookmarkStart w:name="_Toc2140149203" w:id="23"/>
      <w:r w:rsidRPr="00895B5B">
        <w:rPr>
          <w:rFonts w:asciiTheme="minorHAnsi" w:hAnsiTheme="minorHAnsi" w:cstheme="minorHAnsi"/>
          <w:b/>
          <w:bCs/>
        </w:rPr>
        <w:t>Overganger</w:t>
      </w:r>
      <w:bookmarkEnd w:id="18"/>
    </w:p>
    <w:p w:rsidRPr="008423AF" w:rsidR="00003F1F" w:rsidP="008423AF" w:rsidRDefault="00905062" w14:paraId="5F5DBF43" w14:textId="11E6272D">
      <w:pPr>
        <w:pStyle w:val="Ingenmellomrom"/>
        <w:rPr>
          <w:b/>
          <w:bCs/>
        </w:rPr>
      </w:pPr>
      <w:r w:rsidRPr="008423AF">
        <w:rPr>
          <w:b/>
          <w:bCs/>
        </w:rPr>
        <w:t>Overganger innad i barnehagen</w:t>
      </w:r>
      <w:bookmarkEnd w:id="19"/>
      <w:bookmarkEnd w:id="20"/>
      <w:bookmarkEnd w:id="21"/>
      <w:bookmarkEnd w:id="22"/>
      <w:bookmarkEnd w:id="23"/>
    </w:p>
    <w:p w:rsidR="00905062" w:rsidP="00905062" w:rsidRDefault="00905062" w14:paraId="22DCA45B" w14:textId="0119AFFF">
      <w:r>
        <w:t xml:space="preserve">Slik vil vi legge til rette for at barn og foreldre får tid og rom til å bli kjent med barna og personalet </w:t>
      </w:r>
      <w:r w:rsidR="007E49FF">
        <w:t xml:space="preserve">når de bytter barnegruppe: </w:t>
      </w:r>
    </w:p>
    <w:p w:rsidRPr="00FF3852" w:rsidR="00E20E2A" w:rsidP="00E20E2A" w:rsidRDefault="00F846F4" w14:paraId="1F0F1D41" w14:textId="6FCFD21A">
      <w:r>
        <w:t xml:space="preserve">Det året barna fyller tre, begynner de på Hjorten eller Elgen. Vi har en gradvis tilvenning hvor barna tilbringer litt tid der de skal begynne. De </w:t>
      </w:r>
      <w:r w:rsidR="00E24001">
        <w:t xml:space="preserve">leker </w:t>
      </w:r>
      <w:r>
        <w:t>på uteområde</w:t>
      </w:r>
      <w:r w:rsidR="0045625C">
        <w:t xml:space="preserve"> der de største barna er</w:t>
      </w:r>
      <w:r>
        <w:t xml:space="preserve">, </w:t>
      </w:r>
      <w:r w:rsidR="0045625C">
        <w:t xml:space="preserve">og </w:t>
      </w:r>
      <w:r w:rsidR="00F12AA9">
        <w:t xml:space="preserve">får treffe de voksne som jobber der. </w:t>
      </w:r>
      <w:r>
        <w:t xml:space="preserve">For å gjøre overgangen så trygg som mulig, følger </w:t>
      </w:r>
      <w:r w:rsidR="00C46FAE">
        <w:t xml:space="preserve">voksne </w:t>
      </w:r>
      <w:r w:rsidR="00D54F23">
        <w:t xml:space="preserve">som barna allerede kjenner med </w:t>
      </w:r>
      <w:r>
        <w:t xml:space="preserve">over på </w:t>
      </w:r>
      <w:r w:rsidR="00CD4DC9">
        <w:t>Hjorten eller Elgen</w:t>
      </w:r>
      <w:r>
        <w:t>.</w:t>
      </w:r>
      <w:bookmarkStart w:name="_Toc618990555" w:id="24"/>
      <w:bookmarkStart w:name="_Toc776090483" w:id="25"/>
      <w:bookmarkStart w:name="_Toc2112634911" w:id="26"/>
      <w:bookmarkStart w:name="_Toc1780135505" w:id="27"/>
      <w:bookmarkStart w:name="_Toc1045764158" w:id="28"/>
    </w:p>
    <w:p w:rsidR="00E20E2A" w:rsidP="00E20E2A" w:rsidRDefault="00E20E2A" w14:paraId="0695ED7E" w14:textId="77777777">
      <w:pPr>
        <w:rPr>
          <w:b/>
          <w:bCs/>
        </w:rPr>
      </w:pPr>
    </w:p>
    <w:p w:rsidRPr="00E20E2A" w:rsidR="00905062" w:rsidP="00E20E2A" w:rsidRDefault="00905062" w14:paraId="6D9FDB63" w14:textId="501667B8">
      <w:pPr>
        <w:rPr>
          <w:color w:val="4F6228" w:themeColor="accent3" w:themeShade="80"/>
        </w:rPr>
      </w:pPr>
      <w:r w:rsidRPr="008423AF">
        <w:rPr>
          <w:b/>
          <w:bCs/>
        </w:rPr>
        <w:t>Overgang barnehage – SFO</w:t>
      </w:r>
      <w:r w:rsidRPr="008423AF" w:rsidR="1D7C8FF9">
        <w:rPr>
          <w:b/>
          <w:bCs/>
        </w:rPr>
        <w:t xml:space="preserve"> og </w:t>
      </w:r>
      <w:r w:rsidRPr="008423AF">
        <w:rPr>
          <w:b/>
          <w:bCs/>
        </w:rPr>
        <w:t xml:space="preserve">skole </w:t>
      </w:r>
      <w:bookmarkEnd w:id="24"/>
      <w:bookmarkEnd w:id="25"/>
      <w:bookmarkEnd w:id="26"/>
      <w:bookmarkEnd w:id="27"/>
      <w:bookmarkEnd w:id="28"/>
    </w:p>
    <w:p w:rsidR="00905062" w:rsidP="4BA724B2" w:rsidRDefault="00905062" w14:paraId="28B0488C" w14:textId="655ECDCF">
      <w:pPr>
        <w:rPr>
          <w:rFonts w:ascii="Calibri" w:hAnsi="Calibri"/>
        </w:rPr>
      </w:pPr>
      <w:r w:rsidRPr="4BA724B2">
        <w:rPr>
          <w:rFonts w:ascii="Calibri" w:hAnsi="Calibri"/>
        </w:rPr>
        <w:t xml:space="preserve">Barn skal ha et sammenhengende læringsløp fra barnehage til SFO og skole. Et samarbeid mellom barnehagen og SFO/ skolen er derfor viktig. Kristiansand kommune har utarbeidet </w:t>
      </w:r>
      <w:hyperlink r:id="rId15">
        <w:r w:rsidRPr="4BA724B2">
          <w:rPr>
            <w:rStyle w:val="Hyperkobling"/>
          </w:rPr>
          <w:t>rutiner for dette samarbeide</w:t>
        </w:r>
      </w:hyperlink>
      <w:r w:rsidRPr="4BA724B2">
        <w:rPr>
          <w:rFonts w:ascii="Calibri" w:hAnsi="Calibri"/>
        </w:rPr>
        <w:t>t.</w:t>
      </w:r>
      <w:r w:rsidRPr="4BA724B2" w:rsidR="680FFE8B">
        <w:rPr>
          <w:rFonts w:ascii="Calibri" w:hAnsi="Calibri"/>
          <w:color w:val="FF0000"/>
        </w:rPr>
        <w:t xml:space="preserve"> </w:t>
      </w:r>
      <w:r w:rsidRPr="4BA724B2">
        <w:rPr>
          <w:rFonts w:ascii="Calibri" w:hAnsi="Calibri"/>
        </w:rPr>
        <w:t>Både foreldre og barn deltar i arbeidet for å skape en trygg og god overgang. Barnehagen sender i samråd med foreldre et overføringsskjema til SFO</w:t>
      </w:r>
      <w:r w:rsidRPr="4BA724B2" w:rsidR="669DE5C7">
        <w:rPr>
          <w:rFonts w:ascii="Calibri" w:hAnsi="Calibri"/>
        </w:rPr>
        <w:t xml:space="preserve"> og </w:t>
      </w:r>
      <w:r w:rsidRPr="4BA724B2">
        <w:rPr>
          <w:rFonts w:ascii="Calibri" w:hAnsi="Calibri"/>
        </w:rPr>
        <w:t xml:space="preserve">skole der også barnet har fått bidra med informasjon. </w:t>
      </w:r>
    </w:p>
    <w:p w:rsidRPr="00FF3852" w:rsidR="00905062" w:rsidP="4BA724B2" w:rsidRDefault="00905062" w14:paraId="0DDBFCB4" w14:textId="2AB1CF0A">
      <w:pPr>
        <w:rPr>
          <w:rFonts w:ascii="Calibri" w:hAnsi="Calibri"/>
        </w:rPr>
      </w:pPr>
      <w:r w:rsidRPr="00FF3852">
        <w:rPr>
          <w:rFonts w:ascii="Calibri" w:hAnsi="Calibri"/>
        </w:rPr>
        <w:t>Slik forbereder barnehagen overgangen til</w:t>
      </w:r>
      <w:r w:rsidRPr="00FF3852" w:rsidR="41BA64C5">
        <w:rPr>
          <w:rFonts w:ascii="Calibri" w:hAnsi="Calibri"/>
        </w:rPr>
        <w:t xml:space="preserve"> SFO og </w:t>
      </w:r>
      <w:r w:rsidRPr="00FF3852">
        <w:rPr>
          <w:rFonts w:ascii="Calibri" w:hAnsi="Calibri"/>
        </w:rPr>
        <w:t xml:space="preserve">skole for det enkelte barn: </w:t>
      </w:r>
      <w:r w:rsidRPr="00FF3852" w:rsidR="00764488">
        <w:t xml:space="preserve">I Finsland er det slik at barna som skal begynne på skolen kommer i samme klasse, og da er det mye som allerede er kjent. Vi inviterer rektor og lærer på besøk i barnehagen, og førskolegruppa drar på besøk til skolen og møter første klasse og de skolebarna som skal bli faddere til dem. Tilbake til barnehagen tar vi skolebussen sammen med skolebarna. Vi snakker mye med barna om hva de tenker rundt det å begynne på skolen. Vi leser om skolen, leker skole, og prøver å gjøre det til noe kjent. Vi forsøker å skape positive forventninger, </w:t>
      </w:r>
      <w:r w:rsidRPr="00FF3852" w:rsidR="00C42D32">
        <w:t xml:space="preserve">og </w:t>
      </w:r>
      <w:r w:rsidRPr="00FF3852" w:rsidR="00764488">
        <w:t>skape et trygt rom der førskolebarna kan dele de tanker de har rundt den milepælen som det å begynne på skole er.</w:t>
      </w:r>
    </w:p>
    <w:p w:rsidR="00003F1F" w:rsidP="00097E23" w:rsidRDefault="00003F1F" w14:paraId="2A7F654D" w14:textId="4A191B8C">
      <w:pPr>
        <w:tabs>
          <w:tab w:val="left" w:pos="2667"/>
        </w:tabs>
        <w:rPr>
          <w:rFonts w:ascii="Calibri" w:hAnsi="Calibri"/>
        </w:rPr>
      </w:pPr>
    </w:p>
    <w:p w:rsidRPr="00895B5B" w:rsidR="00955214" w:rsidP="007E49FF" w:rsidRDefault="007A0216" w14:paraId="50E6FA6D" w14:textId="268A6219">
      <w:pPr>
        <w:pStyle w:val="Overskrift3"/>
        <w:rPr>
          <w:rFonts w:asciiTheme="minorHAnsi" w:hAnsiTheme="minorHAnsi" w:cstheme="minorHAnsi"/>
          <w:b/>
          <w:bCs/>
        </w:rPr>
      </w:pPr>
      <w:bookmarkStart w:name="_Toc209233485" w:id="29"/>
      <w:bookmarkStart w:name="_Toc1140996329" w:id="30"/>
      <w:bookmarkStart w:name="_Toc14498218" w:id="31"/>
      <w:bookmarkStart w:name="_Toc1691124816" w:id="32"/>
      <w:bookmarkStart w:name="_Toc448378487" w:id="33"/>
      <w:bookmarkStart w:name="_Toc158375544" w:id="34"/>
      <w:r w:rsidRPr="00895B5B">
        <w:rPr>
          <w:rFonts w:asciiTheme="minorHAnsi" w:hAnsiTheme="minorHAnsi" w:cstheme="minorHAnsi"/>
          <w:b/>
          <w:bCs/>
        </w:rPr>
        <w:t>Hva er b</w:t>
      </w:r>
      <w:r w:rsidRPr="00895B5B" w:rsidR="00955214">
        <w:rPr>
          <w:rFonts w:asciiTheme="minorHAnsi" w:hAnsiTheme="minorHAnsi" w:cstheme="minorHAnsi"/>
          <w:b/>
          <w:bCs/>
        </w:rPr>
        <w:t>arnehagen</w:t>
      </w:r>
      <w:r w:rsidRPr="00895B5B" w:rsidR="00040286">
        <w:rPr>
          <w:rFonts w:asciiTheme="minorHAnsi" w:hAnsiTheme="minorHAnsi" w:cstheme="minorHAnsi"/>
          <w:b/>
          <w:bCs/>
        </w:rPr>
        <w:t>s årsplan</w:t>
      </w:r>
      <w:bookmarkEnd w:id="29"/>
      <w:bookmarkEnd w:id="30"/>
      <w:bookmarkEnd w:id="31"/>
      <w:bookmarkEnd w:id="32"/>
      <w:bookmarkEnd w:id="33"/>
      <w:r w:rsidRPr="00895B5B" w:rsidR="001C2B8F">
        <w:rPr>
          <w:rFonts w:asciiTheme="minorHAnsi" w:hAnsiTheme="minorHAnsi" w:cstheme="minorHAnsi"/>
          <w:b/>
          <w:bCs/>
        </w:rPr>
        <w:t>?</w:t>
      </w:r>
      <w:bookmarkEnd w:id="34"/>
    </w:p>
    <w:p w:rsidR="00040286" w:rsidP="4BA724B2" w:rsidRDefault="00123EDC" w14:paraId="450B69F4" w14:textId="29588ECB">
      <w:pPr>
        <w:rPr>
          <w:rFonts w:ascii="Calibri" w:hAnsi="Calibri"/>
        </w:rPr>
      </w:pPr>
      <w:r>
        <w:rPr>
          <w:rFonts w:ascii="Calibri" w:hAnsi="Calibri"/>
        </w:rPr>
        <w:t>Loven sier at alle</w:t>
      </w:r>
      <w:r w:rsidRPr="4BA724B2" w:rsidR="00040286">
        <w:rPr>
          <w:rFonts w:ascii="Calibri" w:hAnsi="Calibri"/>
        </w:rPr>
        <w:t xml:space="preserve"> barn</w:t>
      </w:r>
      <w:r w:rsidRPr="4BA724B2" w:rsidR="00142E1A">
        <w:rPr>
          <w:rFonts w:ascii="Calibri" w:hAnsi="Calibri"/>
        </w:rPr>
        <w:t>e</w:t>
      </w:r>
      <w:r w:rsidRPr="4BA724B2" w:rsidR="00040286">
        <w:rPr>
          <w:rFonts w:ascii="Calibri" w:hAnsi="Calibri"/>
        </w:rPr>
        <w:t xml:space="preserve">hager </w:t>
      </w:r>
      <w:r w:rsidRPr="4BA724B2" w:rsidR="001B6E6F">
        <w:rPr>
          <w:rFonts w:ascii="Calibri" w:hAnsi="Calibri"/>
        </w:rPr>
        <w:t>s</w:t>
      </w:r>
      <w:r w:rsidRPr="4BA724B2" w:rsidR="00B00C31">
        <w:rPr>
          <w:rFonts w:ascii="Calibri" w:hAnsi="Calibri"/>
        </w:rPr>
        <w:t>kal</w:t>
      </w:r>
      <w:r w:rsidRPr="4BA724B2" w:rsidR="00040286">
        <w:rPr>
          <w:rFonts w:ascii="Calibri" w:hAnsi="Calibri"/>
        </w:rPr>
        <w:t xml:space="preserve"> utarbeide en årsplan. </w:t>
      </w:r>
      <w:r w:rsidR="008423AF">
        <w:rPr>
          <w:rFonts w:ascii="Calibri" w:hAnsi="Calibri"/>
        </w:rPr>
        <w:t xml:space="preserve">Planen </w:t>
      </w:r>
      <w:r w:rsidRPr="4BA724B2" w:rsidR="00F71041">
        <w:rPr>
          <w:rFonts w:ascii="Calibri" w:hAnsi="Calibri"/>
        </w:rPr>
        <w:t xml:space="preserve">skal vise hvordan barnehagen jobber i tråd med Rammeplanen og lov om barnehager. </w:t>
      </w:r>
      <w:r w:rsidRPr="4BA724B2" w:rsidR="00652368">
        <w:rPr>
          <w:rFonts w:ascii="Calibri" w:hAnsi="Calibri"/>
        </w:rPr>
        <w:t>Alt arbeid i barnehagen</w:t>
      </w:r>
      <w:r w:rsidRPr="4BA724B2" w:rsidR="00171EB9">
        <w:rPr>
          <w:rFonts w:ascii="Calibri" w:hAnsi="Calibri"/>
        </w:rPr>
        <w:t xml:space="preserve"> skal gjenspeile</w:t>
      </w:r>
      <w:r w:rsidRPr="4BA724B2" w:rsidR="00000A46">
        <w:rPr>
          <w:rFonts w:ascii="Calibri" w:hAnsi="Calibri"/>
        </w:rPr>
        <w:t xml:space="preserve"> </w:t>
      </w:r>
      <w:hyperlink r:id="rId16">
        <w:r w:rsidRPr="4BA724B2" w:rsidR="007021E7">
          <w:rPr>
            <w:rStyle w:val="Hyperkobling"/>
          </w:rPr>
          <w:t>barnehagelovens formå</w:t>
        </w:r>
        <w:r w:rsidRPr="4BA724B2" w:rsidR="708607EB">
          <w:rPr>
            <w:rStyle w:val="Hyperkobling"/>
          </w:rPr>
          <w:t>l</w:t>
        </w:r>
        <w:r w:rsidRPr="4BA724B2" w:rsidR="005D3902">
          <w:rPr>
            <w:rStyle w:val="Hyperkobling"/>
          </w:rPr>
          <w:t>, § 1</w:t>
        </w:r>
      </w:hyperlink>
      <w:r w:rsidRPr="4BA724B2" w:rsidR="1FB153D4">
        <w:rPr>
          <w:rFonts w:ascii="Calibri" w:hAnsi="Calibri"/>
        </w:rPr>
        <w:t xml:space="preserve">. </w:t>
      </w:r>
      <w:r w:rsidRPr="4BA724B2" w:rsidR="5AAD1923">
        <w:rPr>
          <w:rFonts w:ascii="Calibri" w:hAnsi="Calibri"/>
        </w:rPr>
        <w:t xml:space="preserve">Årsplanen </w:t>
      </w:r>
      <w:r w:rsidRPr="4BA724B2" w:rsidR="00ED56F9">
        <w:rPr>
          <w:rFonts w:ascii="Calibri" w:hAnsi="Calibri"/>
        </w:rPr>
        <w:t xml:space="preserve">har en dobbel funksjon, den skal </w:t>
      </w:r>
      <w:r w:rsidRPr="4BA724B2" w:rsidR="798AE673">
        <w:rPr>
          <w:rFonts w:ascii="Calibri" w:hAnsi="Calibri"/>
        </w:rPr>
        <w:t xml:space="preserve">både </w:t>
      </w:r>
      <w:r w:rsidRPr="4BA724B2" w:rsidR="00ED56F9">
        <w:rPr>
          <w:rFonts w:ascii="Calibri" w:hAnsi="Calibri"/>
        </w:rPr>
        <w:t xml:space="preserve">være et </w:t>
      </w:r>
      <w:r w:rsidRPr="4BA724B2" w:rsidR="5AAD1923">
        <w:rPr>
          <w:rFonts w:ascii="Calibri" w:hAnsi="Calibri"/>
        </w:rPr>
        <w:t>arbeidsredskap for barnehagepersonalet</w:t>
      </w:r>
      <w:r w:rsidRPr="4BA724B2" w:rsidR="00ED56F9">
        <w:rPr>
          <w:rFonts w:ascii="Calibri" w:hAnsi="Calibri"/>
        </w:rPr>
        <w:t xml:space="preserve"> internt</w:t>
      </w:r>
      <w:r w:rsidRPr="4BA724B2" w:rsidR="585FF8F4">
        <w:rPr>
          <w:rFonts w:ascii="Calibri" w:hAnsi="Calibri"/>
        </w:rPr>
        <w:t xml:space="preserve"> </w:t>
      </w:r>
      <w:r w:rsidRPr="4BA724B2" w:rsidR="5AAD1923">
        <w:rPr>
          <w:rFonts w:ascii="Calibri" w:hAnsi="Calibri"/>
        </w:rPr>
        <w:t>og</w:t>
      </w:r>
      <w:r w:rsidRPr="4BA724B2" w:rsidR="00ED56F9">
        <w:rPr>
          <w:rFonts w:ascii="Calibri" w:hAnsi="Calibri"/>
        </w:rPr>
        <w:t xml:space="preserve"> </w:t>
      </w:r>
      <w:r w:rsidRPr="4BA724B2" w:rsidR="4922DC2E">
        <w:rPr>
          <w:rFonts w:ascii="Calibri" w:hAnsi="Calibri"/>
        </w:rPr>
        <w:t xml:space="preserve">den </w:t>
      </w:r>
      <w:r w:rsidRPr="4BA724B2" w:rsidR="00ED56F9">
        <w:rPr>
          <w:rFonts w:ascii="Calibri" w:hAnsi="Calibri"/>
        </w:rPr>
        <w:t>skal</w:t>
      </w:r>
      <w:r w:rsidRPr="4BA724B2" w:rsidR="5AAD1923">
        <w:rPr>
          <w:rFonts w:ascii="Calibri" w:hAnsi="Calibri"/>
        </w:rPr>
        <w:t xml:space="preserve"> dokumentere barnehagens valg og begrunnelser</w:t>
      </w:r>
      <w:r w:rsidRPr="4BA724B2" w:rsidR="00ED56F9">
        <w:rPr>
          <w:rFonts w:ascii="Calibri" w:hAnsi="Calibri"/>
        </w:rPr>
        <w:t xml:space="preserve"> for praksis i forhold til samarbeidspartnere og foreldre</w:t>
      </w:r>
      <w:r w:rsidRPr="4BA724B2" w:rsidR="5AAD1923">
        <w:rPr>
          <w:rFonts w:ascii="Calibri" w:hAnsi="Calibri"/>
        </w:rPr>
        <w:t>. Den skal blant annet vise hvordan barnehagen arbeider med omsorg, lek, danning og læring. Her må også progresjon tydeliggjøres.</w:t>
      </w:r>
      <w:r w:rsidRPr="4BA724B2" w:rsidR="1C0833F2">
        <w:rPr>
          <w:rFonts w:ascii="Calibri" w:hAnsi="Calibri"/>
        </w:rPr>
        <w:t xml:space="preserve"> </w:t>
      </w:r>
      <w:r w:rsidRPr="4BA724B2" w:rsidR="723DDA89">
        <w:rPr>
          <w:rFonts w:ascii="Calibri" w:hAnsi="Calibri"/>
        </w:rPr>
        <w:t xml:space="preserve">I tillegg skal det utarbeides planer for kortere og lengre tidsrom og for ulike barnegrupper etter behov. </w:t>
      </w:r>
    </w:p>
    <w:p w:rsidR="4BA724B2" w:rsidP="4BA724B2" w:rsidRDefault="4BA724B2" w14:paraId="33036757" w14:textId="48566D51">
      <w:pPr>
        <w:rPr>
          <w:rFonts w:ascii="Calibri" w:hAnsi="Calibri"/>
          <w:i/>
          <w:iCs/>
        </w:rPr>
      </w:pPr>
    </w:p>
    <w:p w:rsidRPr="00895B5B" w:rsidR="1BE569B6" w:rsidP="4BA724B2" w:rsidRDefault="00F71041" w14:paraId="65989946" w14:textId="171B395B">
      <w:pPr>
        <w:pStyle w:val="Overskrift3"/>
        <w:rPr>
          <w:rFonts w:asciiTheme="minorHAnsi" w:hAnsiTheme="minorHAnsi" w:cstheme="minorHAnsi"/>
          <w:b/>
          <w:bCs/>
        </w:rPr>
      </w:pPr>
      <w:bookmarkStart w:name="_Toc158375545" w:id="35"/>
      <w:bookmarkStart w:name="_Toc1049346964" w:id="36"/>
      <w:bookmarkStart w:name="_Toc1862555923" w:id="37"/>
      <w:bookmarkStart w:name="_Toc737906042" w:id="38"/>
      <w:bookmarkStart w:name="_Toc1709254373" w:id="39"/>
      <w:bookmarkStart w:name="_Toc1015420091" w:id="40"/>
      <w:r w:rsidRPr="00895B5B">
        <w:rPr>
          <w:rFonts w:asciiTheme="minorHAnsi" w:hAnsiTheme="minorHAnsi" w:cstheme="minorHAnsi"/>
          <w:b/>
          <w:bCs/>
        </w:rPr>
        <w:t xml:space="preserve">Felles </w:t>
      </w:r>
      <w:r w:rsidRPr="00895B5B" w:rsidR="00E5767E">
        <w:rPr>
          <w:rFonts w:asciiTheme="minorHAnsi" w:hAnsiTheme="minorHAnsi" w:cstheme="minorHAnsi"/>
          <w:b/>
          <w:bCs/>
        </w:rPr>
        <w:t xml:space="preserve">verdier, retning og fokus </w:t>
      </w:r>
      <w:r w:rsidRPr="00895B5B" w:rsidR="008423AF">
        <w:rPr>
          <w:rFonts w:asciiTheme="minorHAnsi" w:hAnsiTheme="minorHAnsi" w:cstheme="minorHAnsi"/>
          <w:b/>
          <w:bCs/>
        </w:rPr>
        <w:t>–</w:t>
      </w:r>
      <w:r w:rsidRPr="00895B5B" w:rsidR="00E5767E">
        <w:rPr>
          <w:rFonts w:asciiTheme="minorHAnsi" w:hAnsiTheme="minorHAnsi" w:cstheme="minorHAnsi"/>
          <w:b/>
          <w:bCs/>
        </w:rPr>
        <w:t xml:space="preserve"> </w:t>
      </w:r>
      <w:r w:rsidRPr="00895B5B" w:rsidR="008423AF">
        <w:rPr>
          <w:rFonts w:asciiTheme="minorHAnsi" w:hAnsiTheme="minorHAnsi" w:cstheme="minorHAnsi"/>
          <w:b/>
          <w:bCs/>
        </w:rPr>
        <w:t>«sterkere sammen for barn og unge»</w:t>
      </w:r>
      <w:bookmarkEnd w:id="35"/>
      <w:r w:rsidRPr="00895B5B">
        <w:rPr>
          <w:rFonts w:asciiTheme="minorHAnsi" w:hAnsiTheme="minorHAnsi" w:cstheme="minorHAnsi"/>
          <w:b/>
          <w:bCs/>
        </w:rPr>
        <w:t xml:space="preserve"> </w:t>
      </w:r>
      <w:bookmarkEnd w:id="36"/>
      <w:bookmarkEnd w:id="37"/>
      <w:bookmarkEnd w:id="38"/>
      <w:bookmarkEnd w:id="39"/>
      <w:bookmarkEnd w:id="40"/>
    </w:p>
    <w:p w:rsidR="008423AF" w:rsidP="00EA5629" w:rsidRDefault="008423AF" w14:paraId="2B6D9DB7" w14:textId="687EA720">
      <w:pPr>
        <w:rPr>
          <w:rFonts w:ascii="Calibri" w:hAnsi="Calibri" w:cs="Arial"/>
        </w:rPr>
      </w:pPr>
      <w:r>
        <w:rPr>
          <w:rFonts w:ascii="Calibri" w:hAnsi="Calibri" w:cs="Arial"/>
        </w:rPr>
        <w:t xml:space="preserve">Vår barnehage er en del av oppvekstsektoren i Kristiansand </w:t>
      </w:r>
      <w:r w:rsidR="00014F29">
        <w:rPr>
          <w:rFonts w:ascii="Calibri" w:hAnsi="Calibri" w:cs="Arial"/>
        </w:rPr>
        <w:t xml:space="preserve">der </w:t>
      </w:r>
      <w:r>
        <w:rPr>
          <w:rFonts w:ascii="Calibri" w:hAnsi="Calibri" w:cs="Arial"/>
        </w:rPr>
        <w:t xml:space="preserve">vi er felles om et rammeverk som </w:t>
      </w:r>
      <w:r w:rsidR="004F4A3B">
        <w:rPr>
          <w:rFonts w:ascii="Calibri" w:hAnsi="Calibri" w:cs="Arial"/>
        </w:rPr>
        <w:t>legge</w:t>
      </w:r>
      <w:r>
        <w:rPr>
          <w:rFonts w:ascii="Calibri" w:hAnsi="Calibri" w:cs="Arial"/>
        </w:rPr>
        <w:t>r</w:t>
      </w:r>
      <w:r w:rsidR="004F4A3B">
        <w:rPr>
          <w:rFonts w:ascii="Calibri" w:hAnsi="Calibri" w:cs="Arial"/>
        </w:rPr>
        <w:t xml:space="preserve"> føringer for alt arbeid i</w:t>
      </w:r>
      <w:r>
        <w:rPr>
          <w:rFonts w:ascii="Calibri" w:hAnsi="Calibri" w:cs="Arial"/>
        </w:rPr>
        <w:t xml:space="preserve"> barnehager, skoler og andre tjenester for barn og familie</w:t>
      </w:r>
      <w:r w:rsidR="004F4A3B">
        <w:rPr>
          <w:rFonts w:ascii="Calibri" w:hAnsi="Calibri" w:cs="Arial"/>
        </w:rPr>
        <w:t xml:space="preserve">. </w:t>
      </w:r>
      <w:r w:rsidR="00285623">
        <w:rPr>
          <w:rFonts w:ascii="Calibri" w:hAnsi="Calibri" w:cs="Arial"/>
        </w:rPr>
        <w:t xml:space="preserve">Vårt felles rammeverk gir tydelig retning gjennom formålet om at alle barn opplever trygghet, tilhørighet og mestring. </w:t>
      </w:r>
      <w:hyperlink w:history="1" r:id="rId17">
        <w:r>
          <w:t>https://www.kristiansand.kommune.no/navigasjon/barnehage-og-skole/strategiplan/</w:t>
        </w:r>
      </w:hyperlink>
      <w:r w:rsidR="00285623">
        <w:t>Barnehagen skal ha prosesser rundt alle de fire kvalitetsområdene.</w:t>
      </w:r>
    </w:p>
    <w:p w:rsidR="00014F29" w:rsidP="00EA5629" w:rsidRDefault="00014F29" w14:paraId="1C6B3C3D" w14:textId="1A19DE25">
      <w:pPr>
        <w:rPr>
          <w:rFonts w:ascii="Calibri" w:hAnsi="Calibri" w:cs="Arial"/>
        </w:rPr>
      </w:pPr>
      <w:r>
        <w:rPr>
          <w:noProof/>
        </w:rPr>
        <w:drawing>
          <wp:inline distT="0" distB="0" distL="0" distR="0" wp14:anchorId="66A8E542" wp14:editId="71935497">
            <wp:extent cx="4695490" cy="250998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5007" cy="2520422"/>
                    </a:xfrm>
                    <a:prstGeom prst="rect">
                      <a:avLst/>
                    </a:prstGeom>
                    <a:noFill/>
                    <a:ln>
                      <a:noFill/>
                    </a:ln>
                  </pic:spPr>
                </pic:pic>
              </a:graphicData>
            </a:graphic>
          </wp:inline>
        </w:drawing>
      </w:r>
    </w:p>
    <w:p w:rsidRPr="006B0816" w:rsidR="00E5767E" w:rsidP="00EA5629" w:rsidRDefault="00A633EE" w14:paraId="74310F5D" w14:textId="1E0CB4BE">
      <w:pPr>
        <w:rPr>
          <w:rFonts w:ascii="Calibri" w:hAnsi="Calibri" w:cs="Arial"/>
        </w:rPr>
      </w:pPr>
      <w:r w:rsidRPr="006B0816">
        <w:rPr>
          <w:rFonts w:ascii="Calibri" w:hAnsi="Calibri" w:cs="Arial"/>
        </w:rPr>
        <w:t xml:space="preserve">Hele rammeverket finner du </w:t>
      </w:r>
      <w:hyperlink w:history="1" r:id="rId19">
        <w:r w:rsidRPr="00F105A6" w:rsidR="00B03AEC">
          <w:rPr>
            <w:rStyle w:val="Hyperkobling"/>
            <w:rFonts w:ascii="Calibri" w:hAnsi="Calibri" w:cs="Arial"/>
          </w:rPr>
          <w:t>HER</w:t>
        </w:r>
        <w:r w:rsidRPr="00F105A6" w:rsidR="00F105A6">
          <w:rPr>
            <w:rStyle w:val="Hyperkobling"/>
            <w:rFonts w:ascii="Calibri" w:hAnsi="Calibri" w:cs="Arial"/>
          </w:rPr>
          <w:t>!</w:t>
        </w:r>
      </w:hyperlink>
    </w:p>
    <w:p w:rsidRPr="00BE0851" w:rsidR="00E35F7F" w:rsidP="1BE569B6" w:rsidRDefault="003B0BEC" w14:paraId="5EC1313B" w14:textId="1DEFD0C2">
      <w:pPr>
        <w:pStyle w:val="Overskrift1"/>
        <w:rPr>
          <w:rFonts w:eastAsia="MS Gothic" w:asciiTheme="minorHAnsi" w:hAnsiTheme="minorHAnsi" w:cstheme="minorHAnsi"/>
          <w:b/>
          <w:bCs/>
          <w:color w:val="1F497D" w:themeColor="text2"/>
        </w:rPr>
      </w:pPr>
      <w:bookmarkStart w:name="_Toc1479837594" w:id="41"/>
      <w:bookmarkStart w:name="_Toc1651826359" w:id="42"/>
      <w:bookmarkStart w:name="_Toc679436170" w:id="43"/>
      <w:bookmarkStart w:name="_Toc1084174731" w:id="44"/>
      <w:bookmarkStart w:name="_Toc1192250990" w:id="45"/>
      <w:bookmarkStart w:name="_Toc158375546" w:id="46"/>
      <w:r w:rsidRPr="00BE0851">
        <w:rPr>
          <w:rFonts w:asciiTheme="minorHAnsi" w:hAnsiTheme="minorHAnsi" w:cstheme="minorHAnsi"/>
          <w:b/>
          <w:bCs/>
          <w:color w:val="1F497D" w:themeColor="text2"/>
        </w:rPr>
        <w:t>Barnehagens h</w:t>
      </w:r>
      <w:r w:rsidRPr="00BE0851" w:rsidR="00E35F7F">
        <w:rPr>
          <w:rFonts w:asciiTheme="minorHAnsi" w:hAnsiTheme="minorHAnsi" w:cstheme="minorHAnsi"/>
          <w:b/>
          <w:bCs/>
          <w:color w:val="1F497D" w:themeColor="text2"/>
        </w:rPr>
        <w:t>ovedsatsingsområde</w:t>
      </w:r>
      <w:bookmarkEnd w:id="41"/>
      <w:bookmarkEnd w:id="42"/>
      <w:bookmarkEnd w:id="43"/>
      <w:bookmarkEnd w:id="44"/>
      <w:bookmarkEnd w:id="45"/>
      <w:bookmarkEnd w:id="46"/>
    </w:p>
    <w:p w:rsidRPr="00A23399" w:rsidR="009A6046" w:rsidP="00A23399" w:rsidRDefault="00E35F7F" w14:paraId="67FE56A2" w14:textId="751CFF87">
      <w:pPr>
        <w:rPr>
          <w:rFonts w:ascii="Calibri" w:hAnsi="Calibri"/>
        </w:rPr>
      </w:pPr>
      <w:r w:rsidRPr="55612DDD" w:rsidR="00E35F7F">
        <w:rPr>
          <w:rFonts w:ascii="Calibri" w:hAnsi="Calibri"/>
        </w:rPr>
        <w:t xml:space="preserve">Barnehagen har på bakgrunn av </w:t>
      </w:r>
      <w:r w:rsidRPr="55612DDD" w:rsidR="3A198972">
        <w:rPr>
          <w:rFonts w:ascii="Calibri" w:hAnsi="Calibri"/>
        </w:rPr>
        <w:t>evaluering av barnehagen</w:t>
      </w:r>
      <w:r w:rsidRPr="55612DDD" w:rsidR="65E7F676">
        <w:rPr>
          <w:rFonts w:ascii="Calibri" w:hAnsi="Calibri"/>
        </w:rPr>
        <w:t xml:space="preserve">, </w:t>
      </w:r>
      <w:r w:rsidRPr="55612DDD" w:rsidR="00E35F7F">
        <w:rPr>
          <w:rFonts w:ascii="Calibri" w:hAnsi="Calibri"/>
        </w:rPr>
        <w:t xml:space="preserve">prioritert følgende hovedsatsingsområde for neste barnehageår: </w:t>
      </w:r>
      <w:r w:rsidRPr="55612DDD" w:rsidR="439DD26E">
        <w:rPr>
          <w:rFonts w:ascii="Calibri" w:hAnsi="Calibri"/>
        </w:rPr>
        <w:t>Uteleken i barnehagen</w:t>
      </w:r>
      <w:r w:rsidRPr="55612DDD" w:rsidR="110540CA">
        <w:rPr>
          <w:rFonts w:ascii="Calibri" w:hAnsi="Calibri"/>
        </w:rPr>
        <w:t xml:space="preserve"> – voksnes rolle i leken.</w:t>
      </w:r>
    </w:p>
    <w:p w:rsidR="3BAA6CE3" w:rsidP="55612DDD" w:rsidRDefault="3BAA6CE3" w14:paraId="1E12E335" w14:textId="7373D65B">
      <w:pPr>
        <w:rPr>
          <w:rFonts w:ascii="Calibri" w:hAnsi="Calibri"/>
        </w:rPr>
      </w:pPr>
      <w:r w:rsidRPr="55612DDD" w:rsidR="3BAA6CE3">
        <w:rPr>
          <w:rFonts w:ascii="Calibri" w:hAnsi="Calibri"/>
        </w:rPr>
        <w:t>Mål: Skape et trygt, inkluderende og stimulerende lekemilj</w:t>
      </w:r>
      <w:r w:rsidRPr="55612DDD" w:rsidR="0BF8AC39">
        <w:rPr>
          <w:rFonts w:ascii="Calibri" w:hAnsi="Calibri"/>
        </w:rPr>
        <w:t>ø.</w:t>
      </w:r>
    </w:p>
    <w:p w:rsidR="4BC43995" w:rsidP="3DFB5FE2" w:rsidRDefault="4BC43995" w14:paraId="1392DA05" w14:textId="79EA43B7">
      <w:pPr>
        <w:pStyle w:val="Listeavsnitt"/>
        <w:numPr>
          <w:ilvl w:val="0"/>
          <w:numId w:val="24"/>
        </w:numPr>
        <w:rPr>
          <w:rFonts w:ascii="Calibri" w:hAnsi="Calibri" w:eastAsia="Times New Roman" w:cs="Calibri"/>
        </w:rPr>
      </w:pPr>
      <w:r w:rsidRPr="3DFB5FE2" w:rsidR="4BC43995">
        <w:rPr>
          <w:rFonts w:ascii="Calibri" w:hAnsi="Calibri" w:eastAsia="Times New Roman" w:cs="Calibri"/>
        </w:rPr>
        <w:t xml:space="preserve">Voksne lager tiltak for å bedre leken </w:t>
      </w:r>
    </w:p>
    <w:p w:rsidR="0C26FF40" w:rsidP="3DFB5FE2" w:rsidRDefault="0C26FF40" w14:paraId="0B0CE3CF" w14:textId="2F845B3B">
      <w:pPr>
        <w:pStyle w:val="Listeavsnitt"/>
        <w:numPr>
          <w:ilvl w:val="0"/>
          <w:numId w:val="24"/>
        </w:numPr>
        <w:rPr>
          <w:rFonts w:ascii="Calibri" w:hAnsi="Calibri" w:eastAsia="Times New Roman" w:cs="Calibri"/>
        </w:rPr>
      </w:pPr>
      <w:r w:rsidRPr="3DFB5FE2" w:rsidR="0C26FF40">
        <w:rPr>
          <w:rFonts w:ascii="Calibri" w:hAnsi="Calibri" w:eastAsia="Times New Roman" w:cs="Calibri"/>
        </w:rPr>
        <w:t>Hva kan vi voksne gjøre for å bedre leken for barna</w:t>
      </w:r>
    </w:p>
    <w:p w:rsidR="0C26FF40" w:rsidP="3DFB5FE2" w:rsidRDefault="0C26FF40" w14:paraId="69FAB870" w14:textId="7D3D95E1">
      <w:pPr>
        <w:pStyle w:val="Listeavsnitt"/>
        <w:numPr>
          <w:ilvl w:val="0"/>
          <w:numId w:val="24"/>
        </w:numPr>
        <w:rPr>
          <w:rFonts w:ascii="Calibri" w:hAnsi="Calibri" w:eastAsia="Times New Roman" w:cs="Calibri"/>
        </w:rPr>
      </w:pPr>
      <w:r w:rsidRPr="3DFB5FE2" w:rsidR="0C26FF40">
        <w:rPr>
          <w:rFonts w:ascii="Calibri" w:hAnsi="Calibri" w:eastAsia="Times New Roman" w:cs="Calibri"/>
        </w:rPr>
        <w:t>Hjelpe de som trenger ekstra støtte i leken</w:t>
      </w:r>
    </w:p>
    <w:p w:rsidR="0C26FF40" w:rsidP="3DFB5FE2" w:rsidRDefault="0C26FF40" w14:paraId="67E75DDA" w14:textId="04CFE853">
      <w:pPr>
        <w:pStyle w:val="Listeavsnitt"/>
        <w:numPr>
          <w:ilvl w:val="0"/>
          <w:numId w:val="24"/>
        </w:numPr>
        <w:rPr>
          <w:rFonts w:ascii="Calibri" w:hAnsi="Calibri" w:eastAsia="Times New Roman" w:cs="Calibri"/>
        </w:rPr>
      </w:pPr>
      <w:r w:rsidRPr="3DFB5FE2" w:rsidR="0C26FF40">
        <w:rPr>
          <w:rFonts w:ascii="Calibri" w:hAnsi="Calibri" w:eastAsia="Times New Roman" w:cs="Calibri"/>
        </w:rPr>
        <w:t>Finne rekvisitter til leken</w:t>
      </w:r>
    </w:p>
    <w:p w:rsidR="0C26FF40" w:rsidP="3DFB5FE2" w:rsidRDefault="0C26FF40" w14:paraId="48D0A15E" w14:textId="396F25E9">
      <w:pPr>
        <w:pStyle w:val="Listeavsnitt"/>
        <w:numPr>
          <w:ilvl w:val="0"/>
          <w:numId w:val="24"/>
        </w:numPr>
        <w:rPr>
          <w:rFonts w:ascii="Calibri" w:hAnsi="Calibri" w:eastAsia="Times New Roman" w:cs="Calibri"/>
        </w:rPr>
      </w:pPr>
      <w:r w:rsidRPr="55612DDD" w:rsidR="0C26FF40">
        <w:rPr>
          <w:rFonts w:ascii="Calibri" w:hAnsi="Calibri" w:eastAsia="Times New Roman" w:cs="Calibri"/>
        </w:rPr>
        <w:t>Gi barna fellesopplevelser som de kan bruke i leken</w:t>
      </w:r>
    </w:p>
    <w:p w:rsidR="7158D0DD" w:rsidP="55612DDD" w:rsidRDefault="7158D0DD" w14:paraId="43E0AFDB" w14:textId="37F0D2C4">
      <w:pPr>
        <w:pStyle w:val="Listeavsnitt"/>
        <w:numPr>
          <w:ilvl w:val="0"/>
          <w:numId w:val="24"/>
        </w:numPr>
        <w:rPr>
          <w:rFonts w:ascii="Calibri" w:hAnsi="Calibri" w:eastAsia="Times New Roman" w:cs="Calibri"/>
        </w:rPr>
      </w:pPr>
      <w:r w:rsidRPr="55612DDD" w:rsidR="7158D0DD">
        <w:rPr>
          <w:rFonts w:ascii="Calibri" w:hAnsi="Calibri" w:eastAsia="Times New Roman" w:cs="Calibri"/>
        </w:rPr>
        <w:t>Øke voksnes bevissthet om deltakelse i lek</w:t>
      </w:r>
    </w:p>
    <w:p w:rsidR="00340585" w:rsidP="3DFB5FE2" w:rsidRDefault="00340585" w14:paraId="3745FA24" w14:textId="1064061C">
      <w:pPr>
        <w:pStyle w:val="Listeavsnitt"/>
        <w:numPr>
          <w:ilvl w:val="0"/>
          <w:numId w:val="24"/>
        </w:numPr>
        <w:rPr>
          <w:rFonts w:ascii="Calibri" w:hAnsi="Calibri" w:eastAsia="Times New Roman" w:cs="Calibri"/>
        </w:rPr>
      </w:pPr>
      <w:r w:rsidRPr="3DFB5FE2" w:rsidR="00340585">
        <w:rPr>
          <w:rFonts w:ascii="Calibri" w:hAnsi="Calibri" w:eastAsia="Times New Roman" w:cs="Calibri"/>
        </w:rPr>
        <w:t xml:space="preserve">Vi </w:t>
      </w:r>
      <w:r w:rsidRPr="3DFB5FE2" w:rsidR="006163F9">
        <w:rPr>
          <w:rFonts w:ascii="Calibri" w:hAnsi="Calibri" w:eastAsia="Times New Roman" w:cs="Calibri"/>
        </w:rPr>
        <w:t>har</w:t>
      </w:r>
      <w:r w:rsidRPr="3DFB5FE2" w:rsidR="00340585">
        <w:rPr>
          <w:rFonts w:ascii="Calibri" w:hAnsi="Calibri" w:eastAsia="Times New Roman" w:cs="Calibri"/>
        </w:rPr>
        <w:t xml:space="preserve"> barnesamtaler med </w:t>
      </w:r>
      <w:r w:rsidRPr="3DFB5FE2" w:rsidR="003F6750">
        <w:rPr>
          <w:rFonts w:ascii="Calibri" w:hAnsi="Calibri" w:eastAsia="Times New Roman" w:cs="Calibri"/>
        </w:rPr>
        <w:t>de eldste</w:t>
      </w:r>
      <w:r w:rsidRPr="3DFB5FE2" w:rsidR="000138C7">
        <w:rPr>
          <w:rFonts w:ascii="Calibri" w:hAnsi="Calibri" w:eastAsia="Times New Roman" w:cs="Calibri"/>
        </w:rPr>
        <w:t xml:space="preserve"> </w:t>
      </w:r>
      <w:r w:rsidRPr="3DFB5FE2" w:rsidR="00E60103">
        <w:rPr>
          <w:rFonts w:ascii="Calibri" w:hAnsi="Calibri" w:eastAsia="Times New Roman" w:cs="Calibri"/>
        </w:rPr>
        <w:t xml:space="preserve">(fra de fyller 3 </w:t>
      </w:r>
      <w:r w:rsidRPr="3DFB5FE2" w:rsidR="00F8527B">
        <w:rPr>
          <w:rFonts w:ascii="Calibri" w:hAnsi="Calibri" w:eastAsia="Times New Roman" w:cs="Calibri"/>
        </w:rPr>
        <w:t xml:space="preserve">år </w:t>
      </w:r>
      <w:r w:rsidRPr="3DFB5FE2" w:rsidR="00E60103">
        <w:rPr>
          <w:rFonts w:ascii="Calibri" w:hAnsi="Calibri" w:eastAsia="Times New Roman" w:cs="Calibri"/>
        </w:rPr>
        <w:t>og oppover)</w:t>
      </w:r>
      <w:r w:rsidRPr="3DFB5FE2" w:rsidR="00187657">
        <w:rPr>
          <w:rFonts w:ascii="Calibri" w:hAnsi="Calibri" w:eastAsia="Times New Roman" w:cs="Calibri"/>
        </w:rPr>
        <w:t xml:space="preserve">, hvor barna </w:t>
      </w:r>
      <w:r w:rsidRPr="3DFB5FE2" w:rsidR="00AC5412">
        <w:rPr>
          <w:rFonts w:ascii="Calibri" w:hAnsi="Calibri" w:eastAsia="Times New Roman" w:cs="Calibri"/>
        </w:rPr>
        <w:t xml:space="preserve">også </w:t>
      </w:r>
      <w:r w:rsidRPr="3DFB5FE2" w:rsidR="00187657">
        <w:rPr>
          <w:rFonts w:ascii="Calibri" w:hAnsi="Calibri" w:eastAsia="Times New Roman" w:cs="Calibri"/>
        </w:rPr>
        <w:t>kan fortelle om sine ønsker og interesser</w:t>
      </w:r>
      <w:r w:rsidRPr="3DFB5FE2" w:rsidR="00844E81">
        <w:rPr>
          <w:rFonts w:ascii="Calibri" w:hAnsi="Calibri" w:eastAsia="Times New Roman" w:cs="Calibri"/>
        </w:rPr>
        <w:t xml:space="preserve">. </w:t>
      </w:r>
      <w:r w:rsidRPr="3DFB5FE2" w:rsidR="00C05557">
        <w:rPr>
          <w:rFonts w:ascii="Calibri" w:hAnsi="Calibri" w:eastAsia="Times New Roman" w:cs="Calibri"/>
        </w:rPr>
        <w:t>Voksenrollen er viktig i dette arbeidet</w:t>
      </w:r>
      <w:r w:rsidRPr="3DFB5FE2" w:rsidR="00187657">
        <w:rPr>
          <w:rFonts w:ascii="Calibri" w:hAnsi="Calibri" w:eastAsia="Times New Roman" w:cs="Calibri"/>
        </w:rPr>
        <w:t>,</w:t>
      </w:r>
      <w:r w:rsidRPr="3DFB5FE2" w:rsidR="4554C42D">
        <w:rPr>
          <w:rFonts w:ascii="Calibri" w:hAnsi="Calibri" w:eastAsia="Times New Roman" w:cs="Calibri"/>
        </w:rPr>
        <w:t xml:space="preserve"> hvordan kan den voksne støtte barna på en best mulig måte i leken sånn at barna opplever lekeglede og vennskap med hverandre.</w:t>
      </w:r>
    </w:p>
    <w:p w:rsidRPr="0077458C" w:rsidR="009E0528" w:rsidP="00E35F7F" w:rsidRDefault="00706C56" w14:paraId="587DAF95" w14:textId="3468741C">
      <w:pPr>
        <w:rPr>
          <w:rFonts w:ascii="Calibri" w:hAnsi="Calibri" w:eastAsia="Times New Roman" w:cs="Calibri"/>
          <w:lang/>
        </w:rPr>
      </w:pPr>
      <w:r w:rsidRPr="3BB38960" w:rsidR="00706C56">
        <w:rPr>
          <w:rFonts w:ascii="Calibri" w:hAnsi="Calibri" w:eastAsia="Times New Roman" w:cs="Calibri"/>
        </w:rPr>
        <w:t xml:space="preserve">På </w:t>
      </w:r>
      <w:r w:rsidRPr="3BB38960" w:rsidR="007263AC">
        <w:rPr>
          <w:rFonts w:ascii="Calibri" w:hAnsi="Calibri" w:eastAsia="Times New Roman" w:cs="Calibri"/>
        </w:rPr>
        <w:t>personalmøter og plandager</w:t>
      </w:r>
      <w:r w:rsidRPr="3BB38960" w:rsidR="00171877">
        <w:rPr>
          <w:rFonts w:ascii="Calibri" w:hAnsi="Calibri" w:eastAsia="Times New Roman" w:cs="Calibri"/>
        </w:rPr>
        <w:t xml:space="preserve"> </w:t>
      </w:r>
      <w:r w:rsidRPr="3BB38960" w:rsidR="002076C3">
        <w:rPr>
          <w:rFonts w:ascii="Calibri" w:hAnsi="Calibri" w:eastAsia="Times New Roman" w:cs="Calibri"/>
        </w:rPr>
        <w:t xml:space="preserve">arbeider vi </w:t>
      </w:r>
      <w:r w:rsidRPr="3BB38960" w:rsidR="0076367A">
        <w:rPr>
          <w:rFonts w:ascii="Calibri" w:hAnsi="Calibri" w:eastAsia="Times New Roman" w:cs="Calibri"/>
        </w:rPr>
        <w:t xml:space="preserve">med </w:t>
      </w:r>
      <w:r w:rsidRPr="3BB38960" w:rsidR="00ED3BBC">
        <w:rPr>
          <w:rFonts w:ascii="Calibri" w:hAnsi="Calibri" w:eastAsia="Times New Roman" w:cs="Calibri"/>
        </w:rPr>
        <w:t xml:space="preserve">spørsmål og </w:t>
      </w:r>
      <w:r w:rsidRPr="3BB38960" w:rsidR="00ED3BBC">
        <w:rPr>
          <w:rFonts w:ascii="Calibri" w:hAnsi="Calibri" w:eastAsia="Times New Roman" w:cs="Calibri"/>
        </w:rPr>
        <w:t>caser</w:t>
      </w:r>
      <w:r w:rsidRPr="3BB38960" w:rsidR="00ED3BBC">
        <w:rPr>
          <w:rFonts w:ascii="Calibri" w:hAnsi="Calibri" w:eastAsia="Times New Roman" w:cs="Calibri"/>
        </w:rPr>
        <w:t xml:space="preserve"> som </w:t>
      </w:r>
      <w:r w:rsidRPr="3BB38960" w:rsidR="00547F37">
        <w:rPr>
          <w:rFonts w:ascii="Calibri" w:hAnsi="Calibri" w:eastAsia="Times New Roman" w:cs="Calibri"/>
        </w:rPr>
        <w:t>bevi</w:t>
      </w:r>
      <w:r w:rsidRPr="3BB38960" w:rsidR="00191368">
        <w:rPr>
          <w:rFonts w:ascii="Calibri" w:hAnsi="Calibri" w:eastAsia="Times New Roman" w:cs="Calibri"/>
        </w:rPr>
        <w:t>s</w:t>
      </w:r>
      <w:r w:rsidRPr="3BB38960" w:rsidR="00547F37">
        <w:rPr>
          <w:rFonts w:ascii="Calibri" w:hAnsi="Calibri" w:eastAsia="Times New Roman" w:cs="Calibri"/>
        </w:rPr>
        <w:t>stgjør</w:t>
      </w:r>
      <w:r w:rsidRPr="3BB38960" w:rsidR="00ED3BBC">
        <w:rPr>
          <w:rFonts w:ascii="Calibri" w:hAnsi="Calibri" w:eastAsia="Times New Roman" w:cs="Calibri"/>
        </w:rPr>
        <w:t xml:space="preserve"> den enkelte</w:t>
      </w:r>
      <w:r w:rsidRPr="3BB38960" w:rsidR="0076367A">
        <w:rPr>
          <w:rFonts w:ascii="Calibri" w:hAnsi="Calibri" w:eastAsia="Times New Roman" w:cs="Calibri"/>
        </w:rPr>
        <w:t xml:space="preserve"> </w:t>
      </w:r>
      <w:r w:rsidRPr="3BB38960" w:rsidR="00C26ED0">
        <w:rPr>
          <w:rFonts w:ascii="Calibri" w:hAnsi="Calibri" w:eastAsia="Times New Roman" w:cs="Calibri"/>
        </w:rPr>
        <w:t>på sine holdninger og praksis</w:t>
      </w:r>
      <w:r w:rsidRPr="3BB38960" w:rsidR="000F5289">
        <w:rPr>
          <w:rFonts w:ascii="Calibri" w:hAnsi="Calibri" w:eastAsia="Times New Roman" w:cs="Calibri"/>
        </w:rPr>
        <w:t xml:space="preserve">, </w:t>
      </w:r>
      <w:r w:rsidRPr="3BB38960" w:rsidR="005A7E52">
        <w:rPr>
          <w:rFonts w:ascii="Calibri" w:hAnsi="Calibri" w:eastAsia="Times New Roman" w:cs="Calibri"/>
        </w:rPr>
        <w:t xml:space="preserve">og på hvordan vi kan </w:t>
      </w:r>
      <w:r w:rsidRPr="3BB38960" w:rsidR="00A53D73">
        <w:rPr>
          <w:rFonts w:ascii="Calibri" w:hAnsi="Calibri" w:eastAsia="Times New Roman" w:cs="Calibri"/>
        </w:rPr>
        <w:t xml:space="preserve">utvikle oss </w:t>
      </w:r>
      <w:r w:rsidRPr="3BB38960" w:rsidR="09AE0234">
        <w:rPr>
          <w:rFonts w:ascii="Calibri" w:hAnsi="Calibri" w:eastAsia="Times New Roman" w:cs="Calibri"/>
        </w:rPr>
        <w:t>å</w:t>
      </w:r>
      <w:r w:rsidRPr="3BB38960" w:rsidR="00A53D73">
        <w:rPr>
          <w:rFonts w:ascii="Calibri" w:hAnsi="Calibri" w:eastAsia="Times New Roman" w:cs="Calibri"/>
        </w:rPr>
        <w:t xml:space="preserve"> gjøre en bedre jobb</w:t>
      </w:r>
      <w:r w:rsidRPr="3BB38960" w:rsidR="00C26ED0">
        <w:rPr>
          <w:rFonts w:ascii="Calibri" w:hAnsi="Calibri" w:eastAsia="Times New Roman" w:cs="Calibri"/>
        </w:rPr>
        <w:t>.</w:t>
      </w:r>
      <w:r w:rsidRPr="3BB38960" w:rsidR="000E68A1">
        <w:rPr>
          <w:rFonts w:ascii="Calibri" w:hAnsi="Calibri" w:eastAsia="Times New Roman" w:cs="Calibri"/>
        </w:rPr>
        <w:t xml:space="preserve"> V</w:t>
      </w:r>
      <w:r w:rsidRPr="3BB38960" w:rsidR="00040844">
        <w:rPr>
          <w:rFonts w:ascii="Calibri" w:hAnsi="Calibri" w:eastAsia="Times New Roman" w:cs="Calibri"/>
        </w:rPr>
        <w:t xml:space="preserve">i vil sørge for faglig påfyll </w:t>
      </w:r>
      <w:r w:rsidRPr="3BB38960" w:rsidR="000239DD">
        <w:rPr>
          <w:rFonts w:ascii="Calibri" w:hAnsi="Calibri" w:eastAsia="Times New Roman" w:cs="Calibri"/>
        </w:rPr>
        <w:t>gje</w:t>
      </w:r>
      <w:r w:rsidRPr="3BB38960" w:rsidR="000E68A1">
        <w:rPr>
          <w:rFonts w:ascii="Calibri" w:hAnsi="Calibri" w:eastAsia="Times New Roman" w:cs="Calibri"/>
        </w:rPr>
        <w:t>n</w:t>
      </w:r>
      <w:r w:rsidRPr="3BB38960" w:rsidR="000239DD">
        <w:rPr>
          <w:rFonts w:ascii="Calibri" w:hAnsi="Calibri" w:eastAsia="Times New Roman" w:cs="Calibri"/>
        </w:rPr>
        <w:t xml:space="preserve">nom fagartikler og </w:t>
      </w:r>
      <w:r w:rsidRPr="3BB38960" w:rsidR="000239DD">
        <w:rPr>
          <w:rFonts w:ascii="Calibri" w:hAnsi="Calibri" w:eastAsia="Times New Roman" w:cs="Calibri"/>
        </w:rPr>
        <w:t>pod</w:t>
      </w:r>
      <w:r w:rsidRPr="3BB38960" w:rsidR="6C155975">
        <w:rPr>
          <w:rFonts w:ascii="Calibri" w:hAnsi="Calibri" w:eastAsia="Times New Roman" w:cs="Calibri"/>
        </w:rPr>
        <w:t xml:space="preserve"> </w:t>
      </w:r>
      <w:r w:rsidRPr="3BB38960" w:rsidR="000239DD">
        <w:rPr>
          <w:rFonts w:ascii="Calibri" w:hAnsi="Calibri" w:eastAsia="Times New Roman" w:cs="Calibri"/>
        </w:rPr>
        <w:t>caster</w:t>
      </w:r>
      <w:r w:rsidRPr="3BB38960" w:rsidR="00767E4B">
        <w:rPr>
          <w:rFonts w:ascii="Calibri" w:hAnsi="Calibri" w:eastAsia="Times New Roman" w:cs="Calibri"/>
        </w:rPr>
        <w:t>.</w:t>
      </w:r>
      <w:r w:rsidRPr="3BB38960" w:rsidR="009E1CF7">
        <w:rPr>
          <w:rFonts w:ascii="Calibri" w:hAnsi="Calibri" w:eastAsia="Times New Roman" w:cs="Calibri"/>
        </w:rPr>
        <w:t xml:space="preserve"> </w:t>
      </w:r>
      <w:r w:rsidRPr="3BB38960" w:rsidR="0059587E">
        <w:rPr>
          <w:rFonts w:ascii="Calibri" w:hAnsi="Calibri" w:eastAsia="Times New Roman" w:cs="Calibri"/>
        </w:rPr>
        <w:t>Bar</w:t>
      </w:r>
      <w:r w:rsidRPr="3BB38960" w:rsidR="35BC8C5E">
        <w:rPr>
          <w:rFonts w:ascii="Calibri" w:hAnsi="Calibri" w:eastAsia="Times New Roman" w:cs="Calibri"/>
        </w:rPr>
        <w:t xml:space="preserve">nehagen skal </w:t>
      </w:r>
      <w:r w:rsidRPr="3BB38960" w:rsidR="00E63FB0">
        <w:rPr>
          <w:rFonts w:ascii="Calibri" w:hAnsi="Calibri" w:eastAsia="Times New Roman" w:cs="Calibri"/>
        </w:rPr>
        <w:t xml:space="preserve">legge </w:t>
      </w:r>
      <w:r w:rsidRPr="3BB38960" w:rsidR="00E63FB0">
        <w:rPr>
          <w:rFonts w:ascii="Calibri" w:hAnsi="Calibri" w:eastAsia="Times New Roman" w:cs="Calibri"/>
        </w:rPr>
        <w:t>til</w:t>
      </w:r>
      <w:r w:rsidRPr="3BB38960" w:rsidR="74F8DB07">
        <w:rPr>
          <w:rFonts w:ascii="Calibri" w:hAnsi="Calibri" w:eastAsia="Times New Roman" w:cs="Calibri"/>
        </w:rPr>
        <w:t xml:space="preserve"> </w:t>
      </w:r>
      <w:r w:rsidRPr="3BB38960" w:rsidR="00E63FB0">
        <w:rPr>
          <w:rFonts w:ascii="Calibri" w:hAnsi="Calibri" w:eastAsia="Times New Roman" w:cs="Calibri"/>
        </w:rPr>
        <w:t>rette</w:t>
      </w:r>
      <w:r w:rsidRPr="3BB38960" w:rsidR="00E63FB0">
        <w:rPr>
          <w:rFonts w:ascii="Calibri" w:hAnsi="Calibri" w:eastAsia="Times New Roman" w:cs="Calibri"/>
        </w:rPr>
        <w:t xml:space="preserve"> for</w:t>
      </w:r>
      <w:r w:rsidRPr="3BB38960" w:rsidR="72D17534">
        <w:rPr>
          <w:rFonts w:ascii="Calibri" w:hAnsi="Calibri" w:eastAsia="Times New Roman" w:cs="Calibri"/>
        </w:rPr>
        <w:t xml:space="preserve"> god</w:t>
      </w:r>
      <w:r w:rsidRPr="3BB38960" w:rsidR="00E63FB0">
        <w:rPr>
          <w:rFonts w:ascii="Calibri" w:hAnsi="Calibri" w:eastAsia="Times New Roman" w:cs="Calibri"/>
        </w:rPr>
        <w:t xml:space="preserve"> lek</w:t>
      </w:r>
      <w:r w:rsidRPr="3BB38960" w:rsidR="004575B7">
        <w:rPr>
          <w:rFonts w:ascii="Calibri" w:hAnsi="Calibri" w:eastAsia="Times New Roman" w:cs="Calibri"/>
        </w:rPr>
        <w:t xml:space="preserve">, og vi vil </w:t>
      </w:r>
      <w:r w:rsidRPr="3BB38960" w:rsidR="00800371">
        <w:rPr>
          <w:rFonts w:ascii="Calibri" w:hAnsi="Calibri" w:eastAsia="Times New Roman" w:cs="Calibri"/>
        </w:rPr>
        <w:t xml:space="preserve">forsøke å </w:t>
      </w:r>
      <w:r w:rsidRPr="3BB38960" w:rsidR="008770AA">
        <w:rPr>
          <w:rFonts w:ascii="Calibri" w:hAnsi="Calibri" w:eastAsia="Times New Roman" w:cs="Calibri"/>
        </w:rPr>
        <w:t>bidr</w:t>
      </w:r>
      <w:r w:rsidRPr="3BB38960" w:rsidR="00202C1C">
        <w:rPr>
          <w:rFonts w:ascii="Calibri" w:hAnsi="Calibri" w:eastAsia="Times New Roman" w:cs="Calibri"/>
        </w:rPr>
        <w:t xml:space="preserve">a med magiske </w:t>
      </w:r>
      <w:r w:rsidRPr="3BB38960" w:rsidR="00DC6FD6">
        <w:rPr>
          <w:rFonts w:ascii="Calibri" w:hAnsi="Calibri" w:eastAsia="Times New Roman" w:cs="Calibri"/>
        </w:rPr>
        <w:t xml:space="preserve">rammer som </w:t>
      </w:r>
      <w:r w:rsidRPr="3BB38960" w:rsidR="00CD2A30">
        <w:rPr>
          <w:rFonts w:ascii="Calibri" w:hAnsi="Calibri" w:eastAsia="Times New Roman" w:cs="Calibri"/>
        </w:rPr>
        <w:t>gir næring til leken</w:t>
      </w:r>
      <w:r w:rsidRPr="3BB38960" w:rsidR="00F53EB7">
        <w:rPr>
          <w:rFonts w:ascii="Calibri" w:hAnsi="Calibri" w:eastAsia="Times New Roman" w:cs="Calibri"/>
        </w:rPr>
        <w:t>.</w:t>
      </w:r>
    </w:p>
    <w:p w:rsidRPr="00EF22F6" w:rsidR="00955214" w:rsidP="00BB06C6" w:rsidRDefault="00BB06C6" w14:paraId="123DDAA0" w14:textId="659CE0BA">
      <w:pPr>
        <w:pStyle w:val="Overskrift1"/>
        <w:rPr>
          <w:rFonts w:asciiTheme="minorHAnsi" w:hAnsiTheme="minorHAnsi" w:cstheme="minorHAnsi"/>
          <w:b/>
          <w:bCs/>
          <w:color w:val="1F497D" w:themeColor="text2"/>
        </w:rPr>
      </w:pPr>
      <w:bookmarkStart w:name="_Toc2015389190" w:id="47"/>
      <w:bookmarkStart w:name="_Toc335629172" w:id="48"/>
      <w:bookmarkStart w:name="_Toc1620769877" w:id="49"/>
      <w:bookmarkStart w:name="_Toc1093405845" w:id="50"/>
      <w:bookmarkStart w:name="_Toc1740722568" w:id="51"/>
      <w:bookmarkStart w:name="_Toc158375547" w:id="52"/>
      <w:r w:rsidRPr="00EF22F6">
        <w:rPr>
          <w:rFonts w:asciiTheme="minorHAnsi" w:hAnsiTheme="minorHAnsi" w:cstheme="minorHAnsi"/>
          <w:b/>
          <w:bCs/>
          <w:color w:val="1F497D" w:themeColor="text2"/>
        </w:rPr>
        <w:t>S</w:t>
      </w:r>
      <w:r w:rsidRPr="00EF22F6" w:rsidR="00955214">
        <w:rPr>
          <w:rFonts w:asciiTheme="minorHAnsi" w:hAnsiTheme="minorHAnsi" w:cstheme="minorHAnsi"/>
          <w:b/>
          <w:bCs/>
          <w:color w:val="1F497D" w:themeColor="text2"/>
        </w:rPr>
        <w:t>amarbeid</w:t>
      </w:r>
      <w:bookmarkEnd w:id="47"/>
      <w:bookmarkEnd w:id="48"/>
      <w:bookmarkEnd w:id="49"/>
      <w:bookmarkEnd w:id="50"/>
      <w:bookmarkEnd w:id="51"/>
      <w:bookmarkEnd w:id="52"/>
    </w:p>
    <w:p w:rsidRPr="00BB06C6" w:rsidR="00BB06C6" w:rsidP="00BB06C6" w:rsidRDefault="00BB06C6" w14:paraId="717D2A3C" w14:textId="15FFF54C">
      <w:pPr>
        <w:rPr>
          <w:rFonts w:ascii="Calibri" w:hAnsi="Calibri"/>
        </w:rPr>
      </w:pPr>
      <w:r w:rsidRPr="7C02EACC">
        <w:rPr>
          <w:rFonts w:ascii="Calibri" w:hAnsi="Calibri"/>
        </w:rPr>
        <w:t xml:space="preserve">Barnehagen har mange aktuelle </w:t>
      </w:r>
      <w:r w:rsidRPr="7C02EACC" w:rsidR="00C70546">
        <w:rPr>
          <w:rFonts w:ascii="Calibri" w:hAnsi="Calibri"/>
        </w:rPr>
        <w:t>samarbeidspartnere</w:t>
      </w:r>
      <w:r w:rsidR="00C70546">
        <w:rPr>
          <w:rFonts w:ascii="Calibri" w:hAnsi="Calibri"/>
        </w:rPr>
        <w:t>, -</w:t>
      </w:r>
      <w:r w:rsidRPr="7C02EACC" w:rsidR="00D576FA">
        <w:rPr>
          <w:rFonts w:ascii="Calibri" w:hAnsi="Calibri"/>
        </w:rPr>
        <w:t xml:space="preserve"> som barnevern, p</w:t>
      </w:r>
      <w:r w:rsidRPr="7C02EACC">
        <w:rPr>
          <w:rFonts w:ascii="Calibri" w:hAnsi="Calibri"/>
        </w:rPr>
        <w:t xml:space="preserve">edagogisk psykologisk tjeneste (PPT), </w:t>
      </w:r>
      <w:r w:rsidR="00B50B0D">
        <w:rPr>
          <w:rFonts w:ascii="Calibri" w:hAnsi="Calibri"/>
        </w:rPr>
        <w:t xml:space="preserve">mobilt team, </w:t>
      </w:r>
      <w:r w:rsidRPr="7C02EACC">
        <w:rPr>
          <w:rFonts w:ascii="Calibri" w:hAnsi="Calibri"/>
        </w:rPr>
        <w:t>helsestasjon, skoler, Universitetet i Agder etc. Her kan barnehagen hente hjelp</w:t>
      </w:r>
      <w:r w:rsidRPr="7C02EACC" w:rsidR="0D85B3FF">
        <w:rPr>
          <w:rFonts w:ascii="Calibri" w:hAnsi="Calibri"/>
        </w:rPr>
        <w:t xml:space="preserve"> og støtte, eller få innspill</w:t>
      </w:r>
      <w:r w:rsidRPr="7C02EACC">
        <w:rPr>
          <w:rFonts w:ascii="Calibri" w:hAnsi="Calibri"/>
        </w:rPr>
        <w:t xml:space="preserve"> </w:t>
      </w:r>
      <w:r w:rsidRPr="7C02EACC" w:rsidR="3E538826">
        <w:rPr>
          <w:rFonts w:ascii="Calibri" w:hAnsi="Calibri"/>
        </w:rPr>
        <w:t xml:space="preserve">til sitt arbeid </w:t>
      </w:r>
      <w:r w:rsidRPr="7C02EACC">
        <w:rPr>
          <w:rFonts w:ascii="Calibri" w:hAnsi="Calibri"/>
        </w:rPr>
        <w:t>når det er behov for det.</w:t>
      </w:r>
    </w:p>
    <w:p w:rsidR="00C64D11" w:rsidP="00BB06C6" w:rsidRDefault="00BB06C6" w14:paraId="36488230" w14:textId="5ECDB008">
      <w:pPr>
        <w:rPr>
          <w:rFonts w:ascii="Calibri" w:hAnsi="Calibri"/>
        </w:rPr>
      </w:pPr>
      <w:r w:rsidRPr="7C02EACC">
        <w:t xml:space="preserve">Helsetjenester som omhandler </w:t>
      </w:r>
      <w:r w:rsidRPr="7C02EACC" w:rsidR="5EA378A7">
        <w:t>barn,</w:t>
      </w:r>
      <w:r w:rsidRPr="7C02EACC">
        <w:t xml:space="preserve"> er nå samlokalisert </w:t>
      </w:r>
      <w:r w:rsidRPr="000608B8">
        <w:t xml:space="preserve">i </w:t>
      </w:r>
      <w:hyperlink w:history="1" r:id="rId20">
        <w:r w:rsidRPr="00A07945">
          <w:rPr>
            <w:rStyle w:val="Hyperkobling"/>
            <w:rFonts w:cstheme="minorBidi"/>
          </w:rPr>
          <w:t xml:space="preserve">Familiens hus </w:t>
        </w:r>
      </w:hyperlink>
      <w:r>
        <w:t xml:space="preserve"> </w:t>
      </w:r>
      <w:r w:rsidRPr="7C02EACC">
        <w:rPr>
          <w:rFonts w:ascii="Calibri" w:hAnsi="Calibri"/>
        </w:rPr>
        <w:t>der man treffer helses</w:t>
      </w:r>
      <w:r w:rsidRPr="7C02EACC" w:rsidR="30CB2192">
        <w:rPr>
          <w:rFonts w:ascii="Calibri" w:hAnsi="Calibri"/>
        </w:rPr>
        <w:t>ykepleier</w:t>
      </w:r>
      <w:r w:rsidRPr="7C02EACC">
        <w:rPr>
          <w:rFonts w:ascii="Calibri" w:hAnsi="Calibri"/>
        </w:rPr>
        <w:t xml:space="preserve">, familieterapeut, jordmor, fysioterapeuter, barnevernsarbeidere og skolehelsetjenesten. Også barnehagen </w:t>
      </w:r>
      <w:r w:rsidRPr="7C02EACC" w:rsidR="00D576FA">
        <w:rPr>
          <w:rFonts w:ascii="Calibri" w:hAnsi="Calibri"/>
        </w:rPr>
        <w:t>henvender seg her</w:t>
      </w:r>
      <w:r w:rsidRPr="7C02EACC">
        <w:rPr>
          <w:rFonts w:ascii="Calibri" w:hAnsi="Calibri"/>
        </w:rPr>
        <w:t xml:space="preserve"> når det er behov</w:t>
      </w:r>
      <w:r w:rsidRPr="7C02EACC" w:rsidR="00D576FA">
        <w:rPr>
          <w:rFonts w:ascii="Calibri" w:hAnsi="Calibri"/>
        </w:rPr>
        <w:t xml:space="preserve"> for det</w:t>
      </w:r>
      <w:r w:rsidRPr="7C02EACC">
        <w:rPr>
          <w:rFonts w:ascii="Calibri" w:hAnsi="Calibri"/>
        </w:rPr>
        <w:t xml:space="preserve">. </w:t>
      </w:r>
      <w:r w:rsidRPr="7C02EACC" w:rsidR="00055C0F">
        <w:rPr>
          <w:rFonts w:ascii="Calibri" w:hAnsi="Calibri"/>
        </w:rPr>
        <w:t>Alle barnehager har fått tildelt en kontakthelses</w:t>
      </w:r>
      <w:r w:rsidRPr="7C02EACC" w:rsidR="3A1E9F26">
        <w:rPr>
          <w:rFonts w:ascii="Calibri" w:hAnsi="Calibri"/>
        </w:rPr>
        <w:t>ykepleier</w:t>
      </w:r>
      <w:r w:rsidRPr="7C02EACC" w:rsidR="00055C0F">
        <w:rPr>
          <w:rFonts w:ascii="Calibri" w:hAnsi="Calibri"/>
        </w:rPr>
        <w:t xml:space="preserve"> som de møter minst to ganger pr. år.</w:t>
      </w:r>
    </w:p>
    <w:p w:rsidR="00055C0F" w:rsidP="00BB06C6" w:rsidRDefault="005C2F6D" w14:paraId="349EA393" w14:textId="7C67D44D">
      <w:pPr>
        <w:rPr>
          <w:rFonts w:ascii="Calibri" w:hAnsi="Calibri"/>
        </w:rPr>
      </w:pPr>
      <w:r w:rsidRPr="7C02EACC">
        <w:rPr>
          <w:rFonts w:ascii="Calibri" w:hAnsi="Calibri"/>
          <w:i/>
          <w:iCs/>
        </w:rPr>
        <w:t xml:space="preserve">  </w:t>
      </w:r>
      <w:r w:rsidRPr="7C02EACC" w:rsidR="00A45F52">
        <w:rPr>
          <w:rFonts w:ascii="Calibri" w:hAnsi="Calibri"/>
        </w:rPr>
        <w:t xml:space="preserve"> </w:t>
      </w:r>
      <w:r w:rsidRPr="7C02EACC" w:rsidR="00055C0F">
        <w:rPr>
          <w:rFonts w:ascii="Calibri" w:hAnsi="Calibri"/>
        </w:rPr>
        <w:t xml:space="preserve"> </w:t>
      </w:r>
    </w:p>
    <w:p w:rsidRPr="00BE0851" w:rsidR="00097E23" w:rsidP="00C2454E" w:rsidRDefault="00C2454E" w14:paraId="370B2583" w14:textId="132D3B5E">
      <w:pPr>
        <w:pStyle w:val="Overskrift3"/>
        <w:rPr>
          <w:rFonts w:asciiTheme="minorHAnsi" w:hAnsiTheme="minorHAnsi" w:cstheme="minorHAnsi"/>
          <w:b/>
          <w:bCs/>
        </w:rPr>
      </w:pPr>
      <w:bookmarkStart w:name="_Toc1386079610" w:id="53"/>
      <w:bookmarkStart w:name="_Toc1720116899" w:id="54"/>
      <w:bookmarkStart w:name="_Toc1367047571" w:id="55"/>
      <w:bookmarkStart w:name="_Toc621317402" w:id="56"/>
      <w:bookmarkStart w:name="_Toc1961518625" w:id="57"/>
      <w:bookmarkStart w:name="_Toc158375548" w:id="58"/>
      <w:r w:rsidRPr="00BE0851">
        <w:rPr>
          <w:rFonts w:asciiTheme="minorHAnsi" w:hAnsiTheme="minorHAnsi" w:cstheme="minorHAnsi"/>
          <w:b/>
          <w:bCs/>
        </w:rPr>
        <w:t>Foreldresamarbeid</w:t>
      </w:r>
      <w:bookmarkEnd w:id="53"/>
      <w:bookmarkEnd w:id="54"/>
      <w:bookmarkEnd w:id="55"/>
      <w:bookmarkEnd w:id="56"/>
      <w:bookmarkEnd w:id="57"/>
      <w:bookmarkEnd w:id="58"/>
    </w:p>
    <w:p w:rsidR="00D576FA" w:rsidP="00D576FA" w:rsidRDefault="00D576FA" w14:paraId="514A7316" w14:textId="319552A9">
      <w:pPr>
        <w:rPr>
          <w:rFonts w:ascii="Calibri" w:hAnsi="Calibri"/>
        </w:rPr>
      </w:pPr>
      <w:r w:rsidRPr="0A053A21">
        <w:rPr>
          <w:rFonts w:ascii="Calibri" w:hAnsi="Calibri"/>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w:t>
      </w:r>
      <w:r w:rsidRPr="0A053A21" w:rsidR="00760332">
        <w:rPr>
          <w:rFonts w:ascii="Calibri" w:hAnsi="Calibri"/>
        </w:rPr>
        <w:t>ifølge</w:t>
      </w:r>
      <w:r w:rsidRPr="0A053A21">
        <w:rPr>
          <w:rFonts w:ascii="Calibri" w:hAnsi="Calibri"/>
        </w:rPr>
        <w:t xml:space="preserve"> barnekonvensjonen og barneloven</w:t>
      </w:r>
      <w:r w:rsidRPr="0A053A21" w:rsidR="00AB45AD">
        <w:rPr>
          <w:rFonts w:ascii="Calibri" w:hAnsi="Calibri"/>
        </w:rPr>
        <w:t xml:space="preserve"> foreldrenes an</w:t>
      </w:r>
      <w:r w:rsidRPr="0A053A21" w:rsidR="0041231A">
        <w:rPr>
          <w:rFonts w:ascii="Calibri" w:hAnsi="Calibri"/>
        </w:rPr>
        <w:t>s</w:t>
      </w:r>
      <w:r w:rsidRPr="0A053A21" w:rsidR="00AB45AD">
        <w:rPr>
          <w:rFonts w:ascii="Calibri" w:hAnsi="Calibri"/>
        </w:rPr>
        <w:t>var</w:t>
      </w:r>
      <w:r w:rsidRPr="0A053A21">
        <w:rPr>
          <w:rFonts w:ascii="Calibri" w:hAnsi="Calibri"/>
        </w:rPr>
        <w:t xml:space="preserve">. Barnehagen skal være et supplement til hjemmet. Det er opprettet et eget </w:t>
      </w:r>
      <w:hyperlink w:history="1" r:id="rId21">
        <w:r w:rsidRPr="00C14170">
          <w:rPr>
            <w:rStyle w:val="Hyperkobling"/>
            <w:rFonts w:ascii="Calibri" w:hAnsi="Calibri" w:cstheme="minorBidi"/>
          </w:rPr>
          <w:t>foreldreutvalg for barnehager i Kristiansand</w:t>
        </w:r>
      </w:hyperlink>
      <w:r w:rsidR="00C14170">
        <w:rPr>
          <w:rFonts w:ascii="Calibri" w:hAnsi="Calibri"/>
        </w:rPr>
        <w:t xml:space="preserve"> </w:t>
      </w:r>
      <w:r w:rsidR="00014E29">
        <w:rPr>
          <w:rFonts w:ascii="Calibri" w:hAnsi="Calibri"/>
        </w:rPr>
        <w:t xml:space="preserve">i tillegg til </w:t>
      </w:r>
      <w:hyperlink w:history="1" r:id="rId22">
        <w:r w:rsidRPr="00014E29" w:rsidR="00C14170">
          <w:rPr>
            <w:rStyle w:val="Hyperkobling"/>
            <w:rFonts w:ascii="Calibri" w:hAnsi="Calibri" w:cstheme="minorBidi"/>
          </w:rPr>
          <w:t>FUB nasjonalt</w:t>
        </w:r>
      </w:hyperlink>
      <w:r w:rsidR="00F501B2">
        <w:rPr>
          <w:rFonts w:ascii="Calibri" w:hAnsi="Calibri"/>
        </w:rPr>
        <w:t xml:space="preserve">. Dette </w:t>
      </w:r>
      <w:r w:rsidRPr="0A053A21">
        <w:rPr>
          <w:rFonts w:ascii="Calibri" w:hAnsi="Calibri"/>
        </w:rPr>
        <w:t>er et fellesorgan for alle foreldre med barn i barnehagen i Kristiansand kommune</w:t>
      </w:r>
      <w:r w:rsidR="008262FA">
        <w:rPr>
          <w:rFonts w:ascii="Calibri" w:hAnsi="Calibri"/>
        </w:rPr>
        <w:t xml:space="preserve">. </w:t>
      </w:r>
    </w:p>
    <w:p w:rsidR="00E47125" w:rsidP="00097E23" w:rsidRDefault="008E5C0F" w14:paraId="3CDFE97D" w14:textId="501D06D3">
      <w:pPr>
        <w:rPr>
          <w:rFonts w:ascii="Calibri" w:hAnsi="Calibri"/>
        </w:rPr>
      </w:pPr>
      <w:r>
        <w:rPr>
          <w:rFonts w:ascii="Calibri" w:hAnsi="Calibri"/>
        </w:rPr>
        <w:t>Samarbeid om hvert enkelt barn skje</w:t>
      </w:r>
      <w:r w:rsidR="00D3721C">
        <w:rPr>
          <w:rFonts w:ascii="Calibri" w:hAnsi="Calibri"/>
        </w:rPr>
        <w:t>r i de daglige møtene og</w:t>
      </w:r>
      <w:r>
        <w:rPr>
          <w:rFonts w:ascii="Calibri" w:hAnsi="Calibri"/>
        </w:rPr>
        <w:t xml:space="preserve"> </w:t>
      </w:r>
      <w:r w:rsidR="00BB1B37">
        <w:rPr>
          <w:rFonts w:ascii="Calibri" w:hAnsi="Calibri"/>
        </w:rPr>
        <w:t xml:space="preserve">i </w:t>
      </w:r>
      <w:r>
        <w:rPr>
          <w:rFonts w:ascii="Calibri" w:hAnsi="Calibri"/>
        </w:rPr>
        <w:t xml:space="preserve">planlagte samtaler. </w:t>
      </w:r>
      <w:r w:rsidR="00BB1B37">
        <w:rPr>
          <w:rFonts w:ascii="Calibri" w:hAnsi="Calibri"/>
        </w:rPr>
        <w:t>Alle barnehager skal ha et samarbeidsutvalg som er</w:t>
      </w:r>
      <w:r w:rsidRPr="002B294B" w:rsidR="00097E23">
        <w:rPr>
          <w:rFonts w:ascii="Calibri" w:hAnsi="Calibri"/>
        </w:rPr>
        <w:t xml:space="preserve"> rådgivende, kontaktskapende og samordnende orga</w:t>
      </w:r>
      <w:r w:rsidR="00DB177F">
        <w:rPr>
          <w:rFonts w:ascii="Calibri" w:hAnsi="Calibri"/>
        </w:rPr>
        <w:t>n for barnehagen og foreldrene.</w:t>
      </w:r>
      <w:r>
        <w:rPr>
          <w:rFonts w:ascii="Calibri" w:hAnsi="Calibri"/>
        </w:rPr>
        <w:t xml:space="preserve"> </w:t>
      </w:r>
      <w:r w:rsidR="00BB1B37">
        <w:rPr>
          <w:rFonts w:ascii="Calibri" w:hAnsi="Calibri"/>
        </w:rPr>
        <w:t xml:space="preserve">Samarbeidsutvalget </w:t>
      </w:r>
      <w:r w:rsidR="00E55666">
        <w:rPr>
          <w:rFonts w:ascii="Calibri" w:hAnsi="Calibri"/>
        </w:rPr>
        <w:t>fastsette</w:t>
      </w:r>
      <w:r w:rsidR="00BB1B37">
        <w:rPr>
          <w:rFonts w:ascii="Calibri" w:hAnsi="Calibri"/>
        </w:rPr>
        <w:t>r</w:t>
      </w:r>
      <w:r w:rsidR="00E55666">
        <w:rPr>
          <w:rFonts w:ascii="Calibri" w:hAnsi="Calibri"/>
        </w:rPr>
        <w:t xml:space="preserve"> barnehagens årsplan. </w:t>
      </w:r>
    </w:p>
    <w:p w:rsidR="000F3850" w:rsidP="00097E23" w:rsidRDefault="000F3850" w14:paraId="63407694" w14:textId="77777777">
      <w:pPr>
        <w:rPr>
          <w:rFonts w:ascii="Calibri" w:hAnsi="Calibri"/>
        </w:rPr>
      </w:pPr>
    </w:p>
    <w:p w:rsidRPr="00BE0851" w:rsidR="0011357F" w:rsidP="0011357F" w:rsidRDefault="0011357F" w14:paraId="442B71E2" w14:textId="64E8978C">
      <w:pPr>
        <w:pStyle w:val="Overskrift3"/>
        <w:rPr>
          <w:rFonts w:asciiTheme="minorHAnsi" w:hAnsiTheme="minorHAnsi" w:cstheme="minorHAnsi"/>
          <w:b/>
          <w:bCs/>
        </w:rPr>
      </w:pPr>
      <w:bookmarkStart w:name="_Toc813077233" w:id="59"/>
      <w:bookmarkStart w:name="_Toc334877325" w:id="60"/>
      <w:bookmarkStart w:name="_Toc1069046947" w:id="61"/>
      <w:bookmarkStart w:name="_Toc2082653462" w:id="62"/>
      <w:bookmarkStart w:name="_Toc647093155" w:id="63"/>
      <w:bookmarkStart w:name="_Toc158375549" w:id="64"/>
      <w:r w:rsidRPr="00BE0851">
        <w:rPr>
          <w:rFonts w:asciiTheme="minorHAnsi" w:hAnsiTheme="minorHAnsi" w:cstheme="minorHAnsi"/>
          <w:b/>
          <w:bCs/>
        </w:rPr>
        <w:t>Taushetsplikt, opplysningsplikt og politiattest</w:t>
      </w:r>
      <w:bookmarkEnd w:id="59"/>
      <w:bookmarkEnd w:id="60"/>
      <w:bookmarkEnd w:id="61"/>
      <w:bookmarkEnd w:id="62"/>
      <w:bookmarkEnd w:id="63"/>
      <w:bookmarkEnd w:id="64"/>
    </w:p>
    <w:p w:rsidR="00FA5FC1" w:rsidP="00955214" w:rsidRDefault="0011357F" w14:paraId="24B3104A" w14:textId="661B1D93">
      <w:r w:rsidRPr="69A5011B">
        <w:rPr>
          <w:rFonts w:ascii="Calibri" w:hAnsi="Calibri"/>
        </w:rPr>
        <w:t>Alle som jobber i barnehagen</w:t>
      </w:r>
      <w:r w:rsidRPr="218EC815" w:rsidR="48A05AD7">
        <w:rPr>
          <w:rFonts w:ascii="Calibri" w:hAnsi="Calibri"/>
        </w:rPr>
        <w:t>,</w:t>
      </w:r>
      <w:r w:rsidRPr="69A5011B">
        <w:rPr>
          <w:rFonts w:ascii="Calibri" w:hAnsi="Calibri"/>
        </w:rPr>
        <w:t xml:space="preserve"> er pålagt </w:t>
      </w:r>
      <w:hyperlink r:id="rId23">
        <w:r w:rsidRPr="218EC815">
          <w:rPr>
            <w:rStyle w:val="Hyperkobling"/>
            <w:rFonts w:ascii="Calibri" w:hAnsi="Calibri" w:cstheme="minorBidi"/>
          </w:rPr>
          <w:t>taushetsplikt</w:t>
        </w:r>
      </w:hyperlink>
      <w:r w:rsidRPr="69A5011B">
        <w:rPr>
          <w:rFonts w:ascii="Calibri" w:hAnsi="Calibri"/>
        </w:rPr>
        <w:t xml:space="preserve"> og må skrive under på et taushetsløfte i forhold til informasjon </w:t>
      </w:r>
      <w:r w:rsidRPr="69A5011B" w:rsidR="00EE3506">
        <w:rPr>
          <w:rFonts w:ascii="Calibri" w:hAnsi="Calibri"/>
        </w:rPr>
        <w:t>som gjelder</w:t>
      </w:r>
      <w:r w:rsidRPr="69A5011B">
        <w:rPr>
          <w:rFonts w:ascii="Calibri" w:hAnsi="Calibri"/>
        </w:rPr>
        <w:t xml:space="preserve"> barn, </w:t>
      </w:r>
      <w:r w:rsidRPr="69A5011B" w:rsidR="00421C99">
        <w:rPr>
          <w:rFonts w:ascii="Calibri" w:hAnsi="Calibri"/>
        </w:rPr>
        <w:t>foreldre</w:t>
      </w:r>
      <w:r w:rsidRPr="69A5011B">
        <w:rPr>
          <w:rFonts w:ascii="Calibri" w:hAnsi="Calibri"/>
        </w:rPr>
        <w:t xml:space="preserve"> og personalet. </w:t>
      </w:r>
      <w:r w:rsidRPr="69A5011B" w:rsidR="00BB06C6">
        <w:rPr>
          <w:rFonts w:ascii="Calibri" w:hAnsi="Calibri"/>
        </w:rPr>
        <w:t>A</w:t>
      </w:r>
      <w:r w:rsidRPr="69A5011B">
        <w:rPr>
          <w:rFonts w:ascii="Calibri" w:hAnsi="Calibri"/>
        </w:rPr>
        <w:t xml:space="preserve">lle som jobber i </w:t>
      </w:r>
      <w:r w:rsidRPr="69A5011B" w:rsidR="16E94DEA">
        <w:rPr>
          <w:rFonts w:ascii="Calibri" w:hAnsi="Calibri"/>
        </w:rPr>
        <w:t>barnehagen,</w:t>
      </w:r>
      <w:r w:rsidRPr="69A5011B">
        <w:rPr>
          <w:rFonts w:ascii="Calibri" w:hAnsi="Calibri"/>
        </w:rPr>
        <w:t xml:space="preserve"> </w:t>
      </w:r>
      <w:r w:rsidRPr="69A5011B" w:rsidR="00BB06C6">
        <w:rPr>
          <w:rFonts w:ascii="Calibri" w:hAnsi="Calibri"/>
        </w:rPr>
        <w:t xml:space="preserve">må </w:t>
      </w:r>
      <w:r w:rsidRPr="69A5011B">
        <w:rPr>
          <w:rFonts w:ascii="Calibri" w:hAnsi="Calibri"/>
        </w:rPr>
        <w:t>legge fram politiattest</w:t>
      </w:r>
      <w:r w:rsidRPr="69A5011B" w:rsidR="00BB06C6">
        <w:rPr>
          <w:rFonts w:ascii="Calibri" w:hAnsi="Calibri"/>
        </w:rPr>
        <w:t>.</w:t>
      </w:r>
      <w:r w:rsidRPr="69A5011B">
        <w:rPr>
          <w:rFonts w:ascii="Calibri" w:hAnsi="Calibri"/>
        </w:rPr>
        <w:t xml:space="preserve"> Barnehagen har en lovpålagt</w:t>
      </w:r>
      <w:r w:rsidRPr="69A5011B">
        <w:rPr>
          <w:rFonts w:ascii="Arial" w:hAnsi="Arial" w:cs="Arial"/>
        </w:rPr>
        <w:t xml:space="preserve"> </w:t>
      </w:r>
      <w:hyperlink r:id="rId24">
        <w:r w:rsidRPr="218EC815">
          <w:rPr>
            <w:rStyle w:val="Hyperkobling"/>
            <w:rFonts w:cstheme="minorBidi"/>
          </w:rPr>
          <w:t>opplysningsplikt til barnevernet</w:t>
        </w:r>
      </w:hyperlink>
      <w:r>
        <w:t xml:space="preserve"> som gjelder forhold de blir kjent med der barns helse og utvikling står i fare. Foreldre vil bli </w:t>
      </w:r>
      <w:r w:rsidR="79987FC9">
        <w:t xml:space="preserve">umiddelbart </w:t>
      </w:r>
      <w:r>
        <w:t>informert og involvert i saker som gjelder deres barn</w:t>
      </w:r>
      <w:r w:rsidR="0571A259">
        <w:t>, med mindre det dreier seg om vold og overgrep</w:t>
      </w:r>
      <w:r w:rsidR="234C0A36">
        <w:t>, da har barnehagen plikt til å melde til politiet</w:t>
      </w:r>
      <w:r>
        <w:t>.</w:t>
      </w:r>
      <w:r w:rsidR="009E7CC4">
        <w:t xml:space="preserve"> </w:t>
      </w:r>
      <w:r w:rsidR="00955214">
        <w:t xml:space="preserve"> </w:t>
      </w:r>
    </w:p>
    <w:p w:rsidR="1BE569B6" w:rsidP="1BE569B6" w:rsidRDefault="1BE569B6" w14:paraId="5A362824" w14:textId="04E70D7C"/>
    <w:p w:rsidRPr="00BE0851" w:rsidR="000864FA" w:rsidP="000864FA" w:rsidRDefault="003975FA" w14:paraId="69C4FD79" w14:textId="6DF01D09">
      <w:pPr>
        <w:pStyle w:val="Overskrift1"/>
        <w:rPr>
          <w:rFonts w:asciiTheme="minorHAnsi" w:hAnsiTheme="minorHAnsi" w:cstheme="minorHAnsi"/>
          <w:b/>
          <w:bCs/>
        </w:rPr>
      </w:pPr>
      <w:bookmarkStart w:name="_Toc2126446337" w:id="65"/>
      <w:bookmarkStart w:name="_Toc1895821628" w:id="66"/>
      <w:bookmarkStart w:name="_Toc1464532064" w:id="67"/>
      <w:bookmarkStart w:name="_Toc1873654930" w:id="68"/>
      <w:bookmarkStart w:name="_Toc1810561112" w:id="69"/>
      <w:bookmarkStart w:name="_Toc158375550" w:id="70"/>
      <w:r w:rsidRPr="00BE0851">
        <w:rPr>
          <w:rFonts w:asciiTheme="minorHAnsi" w:hAnsiTheme="minorHAnsi" w:cstheme="minorHAnsi"/>
          <w:b/>
          <w:bCs/>
        </w:rPr>
        <w:t>Lek og læring</w:t>
      </w:r>
      <w:r w:rsidRPr="00BE0851" w:rsidR="00413574">
        <w:rPr>
          <w:rFonts w:asciiTheme="minorHAnsi" w:hAnsiTheme="minorHAnsi" w:cstheme="minorHAnsi"/>
          <w:b/>
          <w:bCs/>
        </w:rPr>
        <w:t xml:space="preserve"> </w:t>
      </w:r>
      <w:r w:rsidRPr="00BE0851" w:rsidR="002D13BD">
        <w:rPr>
          <w:rFonts w:asciiTheme="minorHAnsi" w:hAnsiTheme="minorHAnsi" w:cstheme="minorHAnsi"/>
          <w:b/>
          <w:bCs/>
        </w:rPr>
        <w:t>i barnehagen</w:t>
      </w:r>
      <w:bookmarkEnd w:id="65"/>
      <w:bookmarkEnd w:id="66"/>
      <w:bookmarkEnd w:id="67"/>
      <w:bookmarkEnd w:id="68"/>
      <w:bookmarkEnd w:id="69"/>
      <w:bookmarkEnd w:id="70"/>
    </w:p>
    <w:p w:rsidRPr="00371FBD" w:rsidR="00955214" w:rsidP="00955214" w:rsidRDefault="00224433" w14:paraId="2C7DE88E" w14:textId="43CE1E2A">
      <w:pPr>
        <w:rPr>
          <w:rFonts w:ascii="Calibri" w:hAnsi="Calibri"/>
        </w:rPr>
      </w:pPr>
      <w:r w:rsidRPr="0A053A21">
        <w:rPr>
          <w:rFonts w:ascii="Calibri" w:hAnsi="Calibri"/>
        </w:rPr>
        <w:t>B</w:t>
      </w:r>
      <w:r w:rsidRPr="0A053A21" w:rsidR="000864FA">
        <w:rPr>
          <w:rFonts w:ascii="Calibri" w:hAnsi="Calibri"/>
        </w:rPr>
        <w:t>arnehage</w:t>
      </w:r>
      <w:r w:rsidRPr="0A053A21">
        <w:rPr>
          <w:rFonts w:ascii="Calibri" w:hAnsi="Calibri"/>
        </w:rPr>
        <w:t>n</w:t>
      </w:r>
      <w:r w:rsidRPr="0A053A21" w:rsidR="000864FA">
        <w:rPr>
          <w:rFonts w:ascii="Calibri" w:hAnsi="Calibri"/>
        </w:rPr>
        <w:t xml:space="preserve"> skal være et sted hvor barns behov f</w:t>
      </w:r>
      <w:r w:rsidRPr="0A053A21" w:rsidR="00D37E35">
        <w:rPr>
          <w:rFonts w:ascii="Calibri" w:hAnsi="Calibri"/>
        </w:rPr>
        <w:t>or omsorg og lek blir ivaretatt</w:t>
      </w:r>
      <w:r w:rsidRPr="0A053A21" w:rsidR="005932B9">
        <w:rPr>
          <w:rFonts w:ascii="Calibri" w:hAnsi="Calibri"/>
        </w:rPr>
        <w:t xml:space="preserve"> og barndommens egenverdi anerkjennes</w:t>
      </w:r>
      <w:r w:rsidRPr="0A053A21" w:rsidR="00D37E35">
        <w:rPr>
          <w:rFonts w:ascii="Calibri" w:hAnsi="Calibri"/>
        </w:rPr>
        <w:t>.</w:t>
      </w:r>
      <w:r w:rsidRPr="0A053A21" w:rsidR="005932B9">
        <w:rPr>
          <w:rFonts w:ascii="Calibri" w:hAnsi="Calibri"/>
        </w:rPr>
        <w:t xml:space="preserve"> Vi</w:t>
      </w:r>
      <w:r w:rsidRPr="0A053A21" w:rsidR="00D37E35">
        <w:rPr>
          <w:rFonts w:ascii="Calibri" w:hAnsi="Calibri"/>
        </w:rPr>
        <w:t xml:space="preserve"> skal bidra til at alle barn får en god barndom preget av trivsel, vennskap og lek.</w:t>
      </w:r>
      <w:r w:rsidRPr="0A053A21" w:rsidR="001F03B7">
        <w:rPr>
          <w:rFonts w:ascii="Calibri" w:hAnsi="Calibri"/>
        </w:rPr>
        <w:t xml:space="preserve"> </w:t>
      </w:r>
      <w:r w:rsidRPr="0A053A21" w:rsidR="00955214">
        <w:rPr>
          <w:rFonts w:ascii="Calibri" w:hAnsi="Calibri"/>
        </w:rPr>
        <w:t xml:space="preserve">Barna skal oppleve et stimulerende miljø som støtter opp om deres lyst til å leke, </w:t>
      </w:r>
      <w:r w:rsidRPr="0A053A21" w:rsidR="2542CAF9">
        <w:rPr>
          <w:rFonts w:ascii="Calibri" w:hAnsi="Calibri"/>
        </w:rPr>
        <w:t xml:space="preserve">utforske og </w:t>
      </w:r>
      <w:r w:rsidRPr="0A053A21" w:rsidR="00955214">
        <w:rPr>
          <w:rFonts w:ascii="Calibri" w:hAnsi="Calibri"/>
        </w:rPr>
        <w:t xml:space="preserve">lære å mestre. Dette skal blant annet komme til utrykk i arbeid med </w:t>
      </w:r>
      <w:r w:rsidRPr="0A053A21" w:rsidR="00955214">
        <w:rPr>
          <w:rFonts w:ascii="Calibri" w:hAnsi="Calibri"/>
          <w:b/>
          <w:bCs/>
        </w:rPr>
        <w:t>rammeplanens fagområder</w:t>
      </w:r>
      <w:r w:rsidRPr="0A053A21" w:rsidR="00955214">
        <w:rPr>
          <w:rFonts w:ascii="Calibri" w:hAnsi="Calibri"/>
        </w:rPr>
        <w:t xml:space="preserve">. Fagområdene er: </w:t>
      </w:r>
    </w:p>
    <w:p w:rsidRPr="00371FBD" w:rsidR="00955214" w:rsidP="00955214" w:rsidRDefault="00DF6AA6" w14:paraId="754F5EA2" w14:textId="3DD55008">
      <w:pPr>
        <w:pStyle w:val="Listeavsnitt"/>
        <w:numPr>
          <w:ilvl w:val="0"/>
          <w:numId w:val="6"/>
        </w:numPr>
        <w:spacing w:after="0" w:line="240" w:lineRule="auto"/>
        <w:rPr>
          <w:rFonts w:ascii="Calibri" w:hAnsi="Calibri"/>
        </w:rPr>
      </w:pPr>
      <w:r>
        <w:rPr>
          <w:rFonts w:ascii="Calibri" w:hAnsi="Calibri"/>
        </w:rPr>
        <w:t>k</w:t>
      </w:r>
      <w:r w:rsidRPr="00371FBD" w:rsidR="00955214">
        <w:rPr>
          <w:rFonts w:ascii="Calibri" w:hAnsi="Calibri"/>
        </w:rPr>
        <w:t xml:space="preserve">ommunikasjon, språk og tekst </w:t>
      </w:r>
    </w:p>
    <w:p w:rsidRPr="00371FBD" w:rsidR="00955214" w:rsidP="00955214" w:rsidRDefault="00955214" w14:paraId="00EE5EE6" w14:textId="4D9A2D3F">
      <w:pPr>
        <w:pStyle w:val="Listeavsnitt"/>
        <w:numPr>
          <w:ilvl w:val="0"/>
          <w:numId w:val="6"/>
        </w:numPr>
        <w:spacing w:after="0" w:line="240" w:lineRule="auto"/>
        <w:rPr>
          <w:rFonts w:ascii="Calibri" w:hAnsi="Calibri"/>
        </w:rPr>
      </w:pPr>
      <w:r w:rsidRPr="00371FBD">
        <w:rPr>
          <w:rFonts w:ascii="Calibri" w:hAnsi="Calibri"/>
        </w:rPr>
        <w:t>kropp, bevegelse</w:t>
      </w:r>
      <w:r w:rsidR="00DF6AA6">
        <w:rPr>
          <w:rFonts w:ascii="Calibri" w:hAnsi="Calibri"/>
        </w:rPr>
        <w:t>, mat</w:t>
      </w:r>
      <w:r w:rsidRPr="00371FBD">
        <w:rPr>
          <w:rFonts w:ascii="Calibri" w:hAnsi="Calibri"/>
        </w:rPr>
        <w:t xml:space="preserve"> og helse </w:t>
      </w:r>
    </w:p>
    <w:p w:rsidRPr="00371FBD" w:rsidR="00955214" w:rsidP="00955214" w:rsidRDefault="00955214" w14:paraId="53BB3C59" w14:textId="77777777">
      <w:pPr>
        <w:pStyle w:val="Listeavsnitt"/>
        <w:numPr>
          <w:ilvl w:val="0"/>
          <w:numId w:val="6"/>
        </w:numPr>
        <w:spacing w:after="0" w:line="240" w:lineRule="auto"/>
        <w:rPr>
          <w:rFonts w:ascii="Calibri" w:hAnsi="Calibri"/>
        </w:rPr>
      </w:pPr>
      <w:r w:rsidRPr="00371FBD">
        <w:rPr>
          <w:rFonts w:ascii="Calibri" w:hAnsi="Calibri"/>
        </w:rPr>
        <w:t>kunst, kultur og kreativitet</w:t>
      </w:r>
    </w:p>
    <w:p w:rsidRPr="00371FBD" w:rsidR="00955214" w:rsidP="00955214" w:rsidRDefault="00955214" w14:paraId="51071546" w14:textId="77777777">
      <w:pPr>
        <w:pStyle w:val="Listeavsnitt"/>
        <w:numPr>
          <w:ilvl w:val="0"/>
          <w:numId w:val="6"/>
        </w:numPr>
        <w:spacing w:after="0" w:line="240" w:lineRule="auto"/>
        <w:rPr>
          <w:rFonts w:ascii="Calibri" w:hAnsi="Calibri"/>
        </w:rPr>
      </w:pPr>
      <w:r w:rsidRPr="00371FBD">
        <w:rPr>
          <w:rFonts w:ascii="Calibri" w:hAnsi="Calibri"/>
        </w:rPr>
        <w:t>natur, miljø og teknologi</w:t>
      </w:r>
    </w:p>
    <w:p w:rsidRPr="00371FBD" w:rsidR="00955214" w:rsidP="00955214" w:rsidRDefault="00955214" w14:paraId="6D2D6501" w14:textId="77777777">
      <w:pPr>
        <w:pStyle w:val="Listeavsnitt"/>
        <w:numPr>
          <w:ilvl w:val="0"/>
          <w:numId w:val="6"/>
        </w:numPr>
        <w:spacing w:after="0" w:line="240" w:lineRule="auto"/>
        <w:rPr>
          <w:rFonts w:ascii="Calibri" w:hAnsi="Calibri"/>
        </w:rPr>
      </w:pPr>
      <w:r w:rsidRPr="00371FBD">
        <w:rPr>
          <w:rFonts w:ascii="Calibri" w:hAnsi="Calibri"/>
        </w:rPr>
        <w:t>etikk, religion og filosofi</w:t>
      </w:r>
    </w:p>
    <w:p w:rsidR="00955214" w:rsidP="00955214" w:rsidRDefault="00955214" w14:paraId="0188C5A9" w14:textId="77777777">
      <w:pPr>
        <w:pStyle w:val="Listeavsnitt"/>
        <w:numPr>
          <w:ilvl w:val="0"/>
          <w:numId w:val="6"/>
        </w:numPr>
        <w:spacing w:after="0" w:line="240" w:lineRule="auto"/>
        <w:rPr>
          <w:rFonts w:ascii="Calibri" w:hAnsi="Calibri"/>
        </w:rPr>
      </w:pPr>
      <w:r w:rsidRPr="00371FBD">
        <w:rPr>
          <w:rFonts w:ascii="Calibri" w:hAnsi="Calibri"/>
        </w:rPr>
        <w:t>nærmiljø og samfunn</w:t>
      </w:r>
    </w:p>
    <w:p w:rsidRPr="00371FBD" w:rsidR="005466F7" w:rsidP="005466F7" w:rsidRDefault="005466F7" w14:paraId="7F803FAD" w14:textId="77777777">
      <w:pPr>
        <w:pStyle w:val="Listeavsnitt"/>
        <w:numPr>
          <w:ilvl w:val="0"/>
          <w:numId w:val="6"/>
        </w:numPr>
        <w:spacing w:after="0" w:line="240" w:lineRule="auto"/>
        <w:rPr>
          <w:rFonts w:ascii="Calibri" w:hAnsi="Calibri"/>
        </w:rPr>
      </w:pPr>
      <w:r w:rsidRPr="00371FBD">
        <w:rPr>
          <w:rFonts w:ascii="Calibri" w:hAnsi="Calibri"/>
        </w:rPr>
        <w:t>antall, rom og form</w:t>
      </w:r>
    </w:p>
    <w:p w:rsidRPr="0077458C" w:rsidR="005466F7" w:rsidP="005466F7" w:rsidRDefault="005466F7" w14:paraId="5F028A4B" w14:textId="77777777">
      <w:pPr>
        <w:pStyle w:val="Listeavsnitt"/>
        <w:spacing w:after="0" w:line="240" w:lineRule="auto"/>
        <w:rPr>
          <w:rFonts w:ascii="Calibri" w:hAnsi="Calibri"/>
        </w:rPr>
      </w:pPr>
    </w:p>
    <w:p w:rsidRPr="0077458C" w:rsidR="00C64D11" w:rsidP="00C25F6E" w:rsidRDefault="00376051" w14:paraId="0E571893" w14:textId="2689CE07">
      <w:pPr>
        <w:rPr>
          <w:rFonts w:ascii="Calibri" w:hAnsi="Calibri"/>
        </w:rPr>
      </w:pPr>
      <w:r w:rsidRPr="0077458C">
        <w:rPr>
          <w:rFonts w:ascii="Calibri" w:hAnsi="Calibri"/>
        </w:rPr>
        <w:t>Det bar</w:t>
      </w:r>
      <w:r w:rsidRPr="0077458C" w:rsidR="00C54267">
        <w:rPr>
          <w:rFonts w:ascii="Calibri" w:hAnsi="Calibri"/>
        </w:rPr>
        <w:t xml:space="preserve">na er opptatt av </w:t>
      </w:r>
      <w:r w:rsidRPr="0077458C" w:rsidR="00324955">
        <w:rPr>
          <w:rFonts w:ascii="Calibri" w:hAnsi="Calibri"/>
        </w:rPr>
        <w:t xml:space="preserve">skal prege måten vi </w:t>
      </w:r>
      <w:r w:rsidRPr="0077458C" w:rsidR="00BB42B3">
        <w:rPr>
          <w:rFonts w:ascii="Calibri" w:hAnsi="Calibri"/>
        </w:rPr>
        <w:t>legger til rette for</w:t>
      </w:r>
      <w:r w:rsidRPr="0077458C" w:rsidR="004A6EF2">
        <w:rPr>
          <w:rFonts w:ascii="Calibri" w:hAnsi="Calibri"/>
        </w:rPr>
        <w:t xml:space="preserve"> </w:t>
      </w:r>
      <w:r w:rsidRPr="0077458C" w:rsidR="00324955">
        <w:rPr>
          <w:rFonts w:ascii="Calibri" w:hAnsi="Calibri"/>
        </w:rPr>
        <w:t>lek og læring</w:t>
      </w:r>
      <w:r w:rsidRPr="0077458C" w:rsidR="009B517E">
        <w:rPr>
          <w:rFonts w:ascii="Calibri" w:hAnsi="Calibri"/>
        </w:rPr>
        <w:t xml:space="preserve">. </w:t>
      </w:r>
      <w:r w:rsidRPr="0077458C" w:rsidR="006B5591">
        <w:rPr>
          <w:rFonts w:ascii="Calibri" w:hAnsi="Calibri"/>
        </w:rPr>
        <w:t xml:space="preserve">Ved å </w:t>
      </w:r>
      <w:r w:rsidRPr="0077458C" w:rsidR="00857F0C">
        <w:rPr>
          <w:rFonts w:ascii="Calibri" w:hAnsi="Calibri"/>
        </w:rPr>
        <w:t>la barna få virke med</w:t>
      </w:r>
      <w:r w:rsidRPr="0077458C" w:rsidR="006B5591">
        <w:rPr>
          <w:rFonts w:ascii="Calibri" w:hAnsi="Calibri"/>
        </w:rPr>
        <w:t xml:space="preserve"> </w:t>
      </w:r>
      <w:r w:rsidRPr="0077458C" w:rsidR="00CC51DE">
        <w:rPr>
          <w:rFonts w:ascii="Calibri" w:hAnsi="Calibri"/>
        </w:rPr>
        <w:t xml:space="preserve">kan </w:t>
      </w:r>
      <w:r w:rsidRPr="0077458C" w:rsidR="00753BC3">
        <w:rPr>
          <w:rFonts w:ascii="Calibri" w:hAnsi="Calibri"/>
        </w:rPr>
        <w:t xml:space="preserve">vi </w:t>
      </w:r>
      <w:r w:rsidRPr="0077458C" w:rsidR="00896635">
        <w:rPr>
          <w:rFonts w:ascii="Calibri" w:hAnsi="Calibri"/>
        </w:rPr>
        <w:t xml:space="preserve">gjøre </w:t>
      </w:r>
      <w:r w:rsidRPr="0077458C" w:rsidR="00147E3B">
        <w:rPr>
          <w:rFonts w:ascii="Calibri" w:hAnsi="Calibri"/>
        </w:rPr>
        <w:t xml:space="preserve">lek og </w:t>
      </w:r>
      <w:r w:rsidRPr="0077458C" w:rsidR="00896635">
        <w:rPr>
          <w:rFonts w:ascii="Calibri" w:hAnsi="Calibri"/>
        </w:rPr>
        <w:t>læring mer</w:t>
      </w:r>
      <w:r w:rsidRPr="0077458C" w:rsidR="00715934">
        <w:rPr>
          <w:rFonts w:ascii="Calibri" w:hAnsi="Calibri"/>
        </w:rPr>
        <w:t xml:space="preserve"> relevant og engasjerende</w:t>
      </w:r>
      <w:r w:rsidRPr="0077458C" w:rsidR="00FC367C">
        <w:rPr>
          <w:rFonts w:ascii="Calibri" w:hAnsi="Calibri"/>
        </w:rPr>
        <w:t xml:space="preserve">, og på den </w:t>
      </w:r>
      <w:r w:rsidRPr="0077458C" w:rsidR="00A04EA4">
        <w:rPr>
          <w:rFonts w:ascii="Calibri" w:hAnsi="Calibri"/>
        </w:rPr>
        <w:t>måten</w:t>
      </w:r>
      <w:r w:rsidRPr="0077458C" w:rsidR="00955214">
        <w:rPr>
          <w:rFonts w:ascii="Calibri" w:hAnsi="Calibri"/>
        </w:rPr>
        <w:t xml:space="preserve"> </w:t>
      </w:r>
      <w:r w:rsidRPr="0077458C" w:rsidR="00866236">
        <w:rPr>
          <w:rFonts w:ascii="Calibri" w:hAnsi="Calibri"/>
        </w:rPr>
        <w:t xml:space="preserve">skape et </w:t>
      </w:r>
      <w:r w:rsidRPr="0077458C" w:rsidR="00955214">
        <w:rPr>
          <w:rFonts w:ascii="Calibri" w:hAnsi="Calibri"/>
        </w:rPr>
        <w:t xml:space="preserve">læringsfellesskap </w:t>
      </w:r>
      <w:r w:rsidRPr="0077458C" w:rsidR="00816045">
        <w:rPr>
          <w:rFonts w:ascii="Calibri" w:hAnsi="Calibri"/>
        </w:rPr>
        <w:t xml:space="preserve">preget av </w:t>
      </w:r>
      <w:r w:rsidRPr="0077458C" w:rsidR="003412E8">
        <w:rPr>
          <w:rFonts w:ascii="Calibri" w:hAnsi="Calibri"/>
        </w:rPr>
        <w:t xml:space="preserve">lek </w:t>
      </w:r>
      <w:r w:rsidRPr="0077458C" w:rsidR="00955214">
        <w:rPr>
          <w:rFonts w:ascii="Calibri" w:hAnsi="Calibri"/>
        </w:rPr>
        <w:t>der barn</w:t>
      </w:r>
      <w:r w:rsidRPr="0077458C" w:rsidR="00C308CF">
        <w:rPr>
          <w:rFonts w:ascii="Calibri" w:hAnsi="Calibri"/>
        </w:rPr>
        <w:t>a utfordres og utvikler seg.</w:t>
      </w:r>
    </w:p>
    <w:p w:rsidRPr="00856F37" w:rsidR="003C3AEB" w:rsidP="00C25F6E" w:rsidRDefault="003C3AEB" w14:paraId="7F3D0566" w14:textId="77777777">
      <w:pPr>
        <w:rPr>
          <w:rFonts w:ascii="Calibri" w:hAnsi="Calibri"/>
          <w:color w:val="4F6228" w:themeColor="accent3" w:themeShade="80"/>
        </w:rPr>
      </w:pPr>
    </w:p>
    <w:p w:rsidRPr="00BE0851" w:rsidR="000864FA" w:rsidP="002D13BD" w:rsidRDefault="000864FA" w14:paraId="1D92CDCA" w14:textId="73116DD9">
      <w:pPr>
        <w:pStyle w:val="Overskrift3"/>
        <w:rPr>
          <w:rFonts w:asciiTheme="minorHAnsi" w:hAnsiTheme="minorHAnsi" w:cstheme="minorHAnsi"/>
          <w:b/>
          <w:bCs/>
        </w:rPr>
      </w:pPr>
      <w:bookmarkStart w:name="_Toc802990518" w:id="71"/>
      <w:bookmarkStart w:name="_Toc393861704" w:id="72"/>
      <w:bookmarkStart w:name="_Toc2132801067" w:id="73"/>
      <w:bookmarkStart w:name="_Toc603891384" w:id="74"/>
      <w:bookmarkStart w:name="_Toc287915224" w:id="75"/>
      <w:bookmarkStart w:name="_Toc158375551" w:id="76"/>
      <w:r w:rsidRPr="00BE0851">
        <w:rPr>
          <w:rFonts w:asciiTheme="minorHAnsi" w:hAnsiTheme="minorHAnsi" w:cstheme="minorHAnsi"/>
          <w:b/>
          <w:bCs/>
        </w:rPr>
        <w:t>Demokrati</w:t>
      </w:r>
      <w:r w:rsidRPr="00BE0851" w:rsidR="00DC12FE">
        <w:rPr>
          <w:rFonts w:asciiTheme="minorHAnsi" w:hAnsiTheme="minorHAnsi" w:cstheme="minorHAnsi"/>
          <w:b/>
          <w:bCs/>
        </w:rPr>
        <w:t xml:space="preserve"> og barns medvirkning</w:t>
      </w:r>
      <w:r w:rsidRPr="00BE0851" w:rsidR="7EB2D94F">
        <w:rPr>
          <w:rFonts w:asciiTheme="minorHAnsi" w:hAnsiTheme="minorHAnsi" w:cstheme="minorHAnsi"/>
          <w:b/>
          <w:bCs/>
        </w:rPr>
        <w:t xml:space="preserve"> og</w:t>
      </w:r>
      <w:r w:rsidRPr="00BE0851" w:rsidR="00861AD0">
        <w:rPr>
          <w:rFonts w:asciiTheme="minorHAnsi" w:hAnsiTheme="minorHAnsi" w:cstheme="minorHAnsi"/>
          <w:b/>
          <w:bCs/>
        </w:rPr>
        <w:t xml:space="preserve"> deltakelse</w:t>
      </w:r>
      <w:bookmarkEnd w:id="71"/>
      <w:bookmarkEnd w:id="72"/>
      <w:bookmarkEnd w:id="73"/>
      <w:bookmarkEnd w:id="74"/>
      <w:bookmarkEnd w:id="75"/>
      <w:bookmarkEnd w:id="76"/>
    </w:p>
    <w:p w:rsidR="00DC12FE" w:rsidP="00DC12FE" w:rsidRDefault="00104382" w14:paraId="792C6BB0" w14:textId="77777777">
      <w:pPr>
        <w:rPr>
          <w:rFonts w:ascii="Calibri" w:hAnsi="Calibri"/>
        </w:rPr>
      </w:pPr>
      <w:r w:rsidRPr="008D549C">
        <w:rPr>
          <w:rFonts w:ascii="Calibri" w:hAnsi="Calibri"/>
        </w:rPr>
        <w:t xml:space="preserve">Vår barnehage skal være et sted som fremmer danning og </w:t>
      </w:r>
      <w:r w:rsidR="000F5344">
        <w:rPr>
          <w:rFonts w:ascii="Calibri" w:hAnsi="Calibri"/>
        </w:rPr>
        <w:t xml:space="preserve">læring. </w:t>
      </w:r>
      <w:r w:rsidR="007B3D71">
        <w:rPr>
          <w:rFonts w:ascii="Calibri" w:hAnsi="Calibri"/>
        </w:rPr>
        <w:t xml:space="preserve">Barnehagen skal </w:t>
      </w:r>
      <w:r w:rsidR="001A1AB4">
        <w:rPr>
          <w:rFonts w:ascii="Calibri" w:hAnsi="Calibri"/>
        </w:rPr>
        <w:t>fremme</w:t>
      </w:r>
      <w:r w:rsidR="007B3D71">
        <w:rPr>
          <w:rFonts w:ascii="Calibri" w:hAnsi="Calibri"/>
        </w:rPr>
        <w:t xml:space="preserve"> demokrati og væ</w:t>
      </w:r>
      <w:r w:rsidR="001A1AB4">
        <w:rPr>
          <w:rFonts w:ascii="Calibri" w:hAnsi="Calibri"/>
        </w:rPr>
        <w:t>re et inkluderende felleskap hvor</w:t>
      </w:r>
      <w:r w:rsidR="007B3D71">
        <w:rPr>
          <w:rFonts w:ascii="Calibri" w:hAnsi="Calibri"/>
        </w:rPr>
        <w:t xml:space="preserve"> barna får anledning til å ytre seg, bli</w:t>
      </w:r>
      <w:r w:rsidR="001A1AB4">
        <w:rPr>
          <w:rFonts w:ascii="Calibri" w:hAnsi="Calibri"/>
        </w:rPr>
        <w:t>r</w:t>
      </w:r>
      <w:r w:rsidR="007B3D71">
        <w:rPr>
          <w:rFonts w:ascii="Calibri" w:hAnsi="Calibri"/>
        </w:rPr>
        <w:t xml:space="preserve"> hørt og delta. </w:t>
      </w:r>
    </w:p>
    <w:p w:rsidR="00371FBD" w:rsidP="003C0E6A" w:rsidRDefault="00DC12FE" w14:paraId="0EBCE7F6" w14:textId="4A209655">
      <w:pPr>
        <w:rPr>
          <w:rFonts w:ascii="Calibri" w:hAnsi="Calibri"/>
        </w:rPr>
      </w:pPr>
      <w:r w:rsidRPr="69A5011B">
        <w:rPr>
          <w:rFonts w:ascii="Calibri" w:hAnsi="Calibri"/>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p>
    <w:p w:rsidRPr="0077458C" w:rsidR="00A94D9F" w:rsidP="003C0E6A" w:rsidRDefault="00ED59B3" w14:paraId="61DCA7AA" w14:textId="6CB172AD">
      <w:pPr>
        <w:rPr>
          <w:rFonts w:ascii="Calibri" w:hAnsi="Calibri"/>
        </w:rPr>
      </w:pPr>
      <w:r w:rsidRPr="0077458C">
        <w:rPr>
          <w:rFonts w:ascii="Calibri" w:hAnsi="Calibri"/>
        </w:rPr>
        <w:t xml:space="preserve">For oss er det </w:t>
      </w:r>
      <w:r w:rsidRPr="0077458C" w:rsidR="00177304">
        <w:rPr>
          <w:rFonts w:ascii="Calibri" w:hAnsi="Calibri"/>
        </w:rPr>
        <w:t xml:space="preserve">viktig </w:t>
      </w:r>
      <w:r w:rsidRPr="0077458C" w:rsidR="007C7D94">
        <w:rPr>
          <w:rFonts w:ascii="Calibri" w:hAnsi="Calibri"/>
        </w:rPr>
        <w:t xml:space="preserve">å vise at alle er </w:t>
      </w:r>
      <w:r w:rsidRPr="0077458C" w:rsidR="004B428F">
        <w:rPr>
          <w:rFonts w:ascii="Calibri" w:hAnsi="Calibri"/>
        </w:rPr>
        <w:t>betydningsfulle</w:t>
      </w:r>
      <w:r w:rsidRPr="0077458C" w:rsidR="007C7D94">
        <w:rPr>
          <w:rFonts w:ascii="Calibri" w:hAnsi="Calibri"/>
        </w:rPr>
        <w:t xml:space="preserve"> i et felleskap</w:t>
      </w:r>
      <w:r w:rsidRPr="0077458C" w:rsidR="00D26169">
        <w:rPr>
          <w:rFonts w:ascii="Calibri" w:hAnsi="Calibri"/>
        </w:rPr>
        <w:t xml:space="preserve">, og det vil vi gjøre gjennom </w:t>
      </w:r>
      <w:r w:rsidRPr="0077458C" w:rsidR="00BF387A">
        <w:rPr>
          <w:rFonts w:ascii="Calibri" w:hAnsi="Calibri"/>
        </w:rPr>
        <w:t xml:space="preserve">å </w:t>
      </w:r>
      <w:r w:rsidRPr="0077458C" w:rsidR="00D26169">
        <w:rPr>
          <w:rFonts w:ascii="Calibri" w:hAnsi="Calibri"/>
        </w:rPr>
        <w:t>involver</w:t>
      </w:r>
      <w:r w:rsidRPr="0077458C">
        <w:rPr>
          <w:rFonts w:ascii="Calibri" w:hAnsi="Calibri"/>
        </w:rPr>
        <w:t>e</w:t>
      </w:r>
      <w:r w:rsidRPr="0077458C" w:rsidR="00D26169">
        <w:rPr>
          <w:rFonts w:ascii="Calibri" w:hAnsi="Calibri"/>
        </w:rPr>
        <w:t xml:space="preserve"> </w:t>
      </w:r>
      <w:r w:rsidRPr="0077458C" w:rsidR="00842D55">
        <w:rPr>
          <w:rFonts w:ascii="Calibri" w:hAnsi="Calibri"/>
        </w:rPr>
        <w:t>b</w:t>
      </w:r>
      <w:r w:rsidRPr="0077458C" w:rsidR="00D26169">
        <w:rPr>
          <w:rFonts w:ascii="Calibri" w:hAnsi="Calibri"/>
        </w:rPr>
        <w:t xml:space="preserve">arna i </w:t>
      </w:r>
      <w:r w:rsidRPr="0077458C" w:rsidR="00842D55">
        <w:rPr>
          <w:rFonts w:ascii="Calibri" w:hAnsi="Calibri"/>
        </w:rPr>
        <w:t xml:space="preserve">demokratiske </w:t>
      </w:r>
      <w:r w:rsidRPr="0077458C" w:rsidR="00177304">
        <w:rPr>
          <w:rFonts w:ascii="Calibri" w:hAnsi="Calibri"/>
        </w:rPr>
        <w:t>prosesser</w:t>
      </w:r>
      <w:r w:rsidRPr="0077458C" w:rsidR="00842D55">
        <w:rPr>
          <w:rFonts w:ascii="Calibri" w:hAnsi="Calibri"/>
        </w:rPr>
        <w:t xml:space="preserve">. </w:t>
      </w:r>
      <w:r w:rsidRPr="0077458C" w:rsidR="00846EFA">
        <w:rPr>
          <w:rFonts w:ascii="Calibri" w:hAnsi="Calibri"/>
        </w:rPr>
        <w:t xml:space="preserve">Vi vil samtale </w:t>
      </w:r>
      <w:r w:rsidRPr="0077458C" w:rsidR="00353252">
        <w:rPr>
          <w:rFonts w:ascii="Calibri" w:hAnsi="Calibri"/>
        </w:rPr>
        <w:t xml:space="preserve">om hvordan vi skal foreta avgjørelser, </w:t>
      </w:r>
      <w:r w:rsidRPr="0077458C" w:rsidR="00A302A7">
        <w:rPr>
          <w:rFonts w:ascii="Calibri" w:hAnsi="Calibri"/>
        </w:rPr>
        <w:t xml:space="preserve">skal det for eksempel være flertallet </w:t>
      </w:r>
      <w:r w:rsidRPr="0077458C" w:rsidR="008B6FCA">
        <w:rPr>
          <w:rFonts w:ascii="Calibri" w:hAnsi="Calibri"/>
        </w:rPr>
        <w:t xml:space="preserve">som </w:t>
      </w:r>
      <w:r w:rsidRPr="0077458C" w:rsidR="008E4555">
        <w:rPr>
          <w:rFonts w:ascii="Calibri" w:hAnsi="Calibri"/>
        </w:rPr>
        <w:t>bestemmer</w:t>
      </w:r>
      <w:r w:rsidRPr="0077458C" w:rsidR="006170F6">
        <w:rPr>
          <w:rFonts w:ascii="Calibri" w:hAnsi="Calibri"/>
        </w:rPr>
        <w:t xml:space="preserve">, eller </w:t>
      </w:r>
      <w:r w:rsidRPr="0077458C" w:rsidR="00FC1177">
        <w:rPr>
          <w:rFonts w:ascii="Calibri" w:hAnsi="Calibri"/>
        </w:rPr>
        <w:t>skal vi forsøke å møte hverandre på halvveien</w:t>
      </w:r>
      <w:r w:rsidRPr="0077458C" w:rsidR="008B7D17">
        <w:rPr>
          <w:rFonts w:ascii="Calibri" w:hAnsi="Calibri"/>
        </w:rPr>
        <w:t xml:space="preserve">? </w:t>
      </w:r>
      <w:r w:rsidRPr="0077458C" w:rsidR="00371233">
        <w:rPr>
          <w:rFonts w:ascii="Calibri" w:hAnsi="Calibri"/>
        </w:rPr>
        <w:t xml:space="preserve">Barna er med på </w:t>
      </w:r>
      <w:r w:rsidRPr="0077458C" w:rsidR="004432EE">
        <w:rPr>
          <w:rFonts w:ascii="Calibri" w:hAnsi="Calibri"/>
        </w:rPr>
        <w:t xml:space="preserve">å </w:t>
      </w:r>
      <w:r w:rsidRPr="0077458C" w:rsidR="00371233">
        <w:rPr>
          <w:rFonts w:ascii="Calibri" w:hAnsi="Calibri"/>
        </w:rPr>
        <w:t>lage regler for hvordan de vil ha det på den enkelte avdeling</w:t>
      </w:r>
      <w:r w:rsidRPr="0077458C" w:rsidR="004432EE">
        <w:rPr>
          <w:rFonts w:ascii="Calibri" w:hAnsi="Calibri"/>
        </w:rPr>
        <w:t xml:space="preserve">. </w:t>
      </w:r>
      <w:r w:rsidRPr="0077458C" w:rsidR="00731F6E">
        <w:rPr>
          <w:rFonts w:ascii="Calibri" w:hAnsi="Calibri"/>
        </w:rPr>
        <w:t xml:space="preserve">De er </w:t>
      </w:r>
      <w:r w:rsidRPr="0077458C" w:rsidR="002F776C">
        <w:rPr>
          <w:rFonts w:ascii="Calibri" w:hAnsi="Calibri"/>
        </w:rPr>
        <w:t xml:space="preserve">medvirkende i </w:t>
      </w:r>
      <w:r w:rsidRPr="0077458C" w:rsidR="003F774C">
        <w:rPr>
          <w:rFonts w:ascii="Calibri" w:hAnsi="Calibri"/>
        </w:rPr>
        <w:t xml:space="preserve">hva vi skal </w:t>
      </w:r>
      <w:r w:rsidRPr="0077458C" w:rsidR="00966F3A">
        <w:rPr>
          <w:rFonts w:ascii="Calibri" w:hAnsi="Calibri"/>
        </w:rPr>
        <w:t>sette søkelys</w:t>
      </w:r>
      <w:r w:rsidRPr="0077458C" w:rsidR="003F774C">
        <w:rPr>
          <w:rFonts w:ascii="Calibri" w:hAnsi="Calibri"/>
        </w:rPr>
        <w:t xml:space="preserve"> </w:t>
      </w:r>
      <w:r w:rsidRPr="0077458C" w:rsidR="000D5C86">
        <w:rPr>
          <w:rFonts w:ascii="Calibri" w:hAnsi="Calibri"/>
        </w:rPr>
        <w:t xml:space="preserve">på, </w:t>
      </w:r>
      <w:r w:rsidRPr="0077458C" w:rsidR="000A1093">
        <w:rPr>
          <w:rFonts w:ascii="Calibri" w:hAnsi="Calibri"/>
        </w:rPr>
        <w:t xml:space="preserve">hvilke tema vi </w:t>
      </w:r>
      <w:r w:rsidRPr="0077458C" w:rsidR="00023D01">
        <w:rPr>
          <w:rFonts w:ascii="Calibri" w:hAnsi="Calibri"/>
        </w:rPr>
        <w:t xml:space="preserve">fordyper oss </w:t>
      </w:r>
      <w:r w:rsidRPr="0077458C" w:rsidR="000A1093">
        <w:rPr>
          <w:rFonts w:ascii="Calibri" w:hAnsi="Calibri"/>
        </w:rPr>
        <w:t>i</w:t>
      </w:r>
      <w:r w:rsidRPr="0077458C" w:rsidR="0063074D">
        <w:rPr>
          <w:rFonts w:ascii="Calibri" w:hAnsi="Calibri"/>
        </w:rPr>
        <w:t xml:space="preserve">. </w:t>
      </w:r>
      <w:r w:rsidRPr="0077458C" w:rsidR="001E7DBA">
        <w:rPr>
          <w:rFonts w:ascii="Calibri" w:hAnsi="Calibri"/>
        </w:rPr>
        <w:t>Personalets oppgave blir</w:t>
      </w:r>
      <w:r w:rsidRPr="0077458C" w:rsidR="001D1ECE">
        <w:rPr>
          <w:rFonts w:ascii="Calibri" w:hAnsi="Calibri"/>
        </w:rPr>
        <w:t xml:space="preserve"> </w:t>
      </w:r>
      <w:r w:rsidRPr="0077458C" w:rsidR="00202C9B">
        <w:rPr>
          <w:rFonts w:ascii="Calibri" w:hAnsi="Calibri"/>
        </w:rPr>
        <w:t xml:space="preserve">å bidra til at </w:t>
      </w:r>
      <w:r w:rsidRPr="0077458C" w:rsidR="00EC21BB">
        <w:rPr>
          <w:rFonts w:ascii="Calibri" w:hAnsi="Calibri"/>
        </w:rPr>
        <w:t>barnas initiativer</w:t>
      </w:r>
      <w:r w:rsidRPr="0077458C" w:rsidR="0013124E">
        <w:rPr>
          <w:rFonts w:ascii="Calibri" w:hAnsi="Calibri"/>
        </w:rPr>
        <w:t xml:space="preserve"> </w:t>
      </w:r>
      <w:r w:rsidRPr="0077458C" w:rsidR="00C37F83">
        <w:rPr>
          <w:rFonts w:ascii="Calibri" w:hAnsi="Calibri"/>
        </w:rPr>
        <w:t>virkeliggjøres</w:t>
      </w:r>
      <w:r w:rsidRPr="0077458C" w:rsidR="0013124E">
        <w:rPr>
          <w:rFonts w:ascii="Calibri" w:hAnsi="Calibri"/>
        </w:rPr>
        <w:t>, utvides</w:t>
      </w:r>
      <w:r w:rsidRPr="0077458C" w:rsidR="004D197C">
        <w:rPr>
          <w:rFonts w:ascii="Calibri" w:hAnsi="Calibri"/>
        </w:rPr>
        <w:t xml:space="preserve"> og tas med inn i </w:t>
      </w:r>
      <w:r w:rsidRPr="0077458C" w:rsidR="00C50843">
        <w:rPr>
          <w:rFonts w:ascii="Calibri" w:hAnsi="Calibri"/>
        </w:rPr>
        <w:t>lek og læring.</w:t>
      </w:r>
    </w:p>
    <w:p w:rsidRPr="0077458C" w:rsidR="00C37F83" w:rsidP="003C0E6A" w:rsidRDefault="003816B4" w14:paraId="574B1C09" w14:textId="448A9912">
      <w:pPr>
        <w:rPr>
          <w:rFonts w:ascii="Calibri" w:hAnsi="Calibri"/>
        </w:rPr>
      </w:pPr>
      <w:r w:rsidRPr="0077458C">
        <w:rPr>
          <w:rFonts w:ascii="Calibri" w:hAnsi="Calibri"/>
        </w:rPr>
        <w:t>I forhold til vårt arbeide med miljø</w:t>
      </w:r>
      <w:r w:rsidRPr="0077458C" w:rsidR="0062596E">
        <w:rPr>
          <w:rFonts w:ascii="Calibri" w:hAnsi="Calibri"/>
        </w:rPr>
        <w:t xml:space="preserve"> har vi dannet et miljøråd som </w:t>
      </w:r>
      <w:r w:rsidRPr="0077458C" w:rsidR="000B7F76">
        <w:rPr>
          <w:rFonts w:ascii="Calibri" w:hAnsi="Calibri"/>
        </w:rPr>
        <w:t>består av</w:t>
      </w:r>
      <w:r w:rsidRPr="0077458C" w:rsidR="008F1221">
        <w:rPr>
          <w:rFonts w:ascii="Calibri" w:hAnsi="Calibri"/>
        </w:rPr>
        <w:t xml:space="preserve"> de eldste barna i </w:t>
      </w:r>
      <w:r w:rsidRPr="0077458C" w:rsidR="000B7F76">
        <w:rPr>
          <w:rFonts w:ascii="Calibri" w:hAnsi="Calibri"/>
        </w:rPr>
        <w:t>barnehagen</w:t>
      </w:r>
      <w:r w:rsidRPr="0077458C" w:rsidR="008F1221">
        <w:rPr>
          <w:rFonts w:ascii="Calibri" w:hAnsi="Calibri"/>
        </w:rPr>
        <w:t>. D</w:t>
      </w:r>
      <w:r w:rsidRPr="0077458C" w:rsidR="009A6529">
        <w:rPr>
          <w:rFonts w:ascii="Calibri" w:hAnsi="Calibri"/>
        </w:rPr>
        <w:t xml:space="preserve">er kan barna ytre seg </w:t>
      </w:r>
      <w:r w:rsidRPr="0077458C" w:rsidR="00B302A1">
        <w:rPr>
          <w:rFonts w:ascii="Calibri" w:hAnsi="Calibri"/>
        </w:rPr>
        <w:t xml:space="preserve">og sammen komme til enighet om hva de ønsker </w:t>
      </w:r>
      <w:r w:rsidRPr="0077458C" w:rsidR="009A6529">
        <w:rPr>
          <w:rFonts w:ascii="Calibri" w:hAnsi="Calibri"/>
        </w:rPr>
        <w:t>å jobbe med</w:t>
      </w:r>
      <w:r w:rsidRPr="0077458C" w:rsidR="00B302A1">
        <w:rPr>
          <w:rFonts w:ascii="Calibri" w:hAnsi="Calibri"/>
        </w:rPr>
        <w:t xml:space="preserve">. </w:t>
      </w:r>
      <w:r w:rsidRPr="0077458C" w:rsidR="00BB4A71">
        <w:rPr>
          <w:rFonts w:ascii="Calibri" w:hAnsi="Calibri"/>
        </w:rPr>
        <w:t xml:space="preserve">Vi erfarer at de har gode innspill som tar arbeidet </w:t>
      </w:r>
      <w:r w:rsidRPr="0077458C" w:rsidR="00CA7C5C">
        <w:rPr>
          <w:rFonts w:ascii="Calibri" w:hAnsi="Calibri"/>
        </w:rPr>
        <w:t xml:space="preserve">i </w:t>
      </w:r>
      <w:r w:rsidRPr="0077458C" w:rsidR="00846B05">
        <w:rPr>
          <w:rFonts w:ascii="Calibri" w:hAnsi="Calibri"/>
        </w:rPr>
        <w:t xml:space="preserve">noen ganger </w:t>
      </w:r>
      <w:r w:rsidRPr="0077458C" w:rsidR="00CA7C5C">
        <w:rPr>
          <w:rFonts w:ascii="Calibri" w:hAnsi="Calibri"/>
        </w:rPr>
        <w:t xml:space="preserve">uforutsette </w:t>
      </w:r>
      <w:r w:rsidRPr="0077458C" w:rsidR="00C60EC1">
        <w:rPr>
          <w:rFonts w:ascii="Calibri" w:hAnsi="Calibri"/>
        </w:rPr>
        <w:t>retninger</w:t>
      </w:r>
      <w:r w:rsidRPr="0077458C" w:rsidR="00FA44E2">
        <w:rPr>
          <w:rFonts w:ascii="Calibri" w:hAnsi="Calibri"/>
        </w:rPr>
        <w:t>,</w:t>
      </w:r>
      <w:r w:rsidRPr="0077458C" w:rsidR="00CA7C5C">
        <w:rPr>
          <w:rFonts w:ascii="Calibri" w:hAnsi="Calibri"/>
        </w:rPr>
        <w:t xml:space="preserve"> </w:t>
      </w:r>
      <w:r w:rsidRPr="0077458C" w:rsidR="00F769A9">
        <w:rPr>
          <w:rFonts w:ascii="Calibri" w:hAnsi="Calibri"/>
        </w:rPr>
        <w:t>og gjør de</w:t>
      </w:r>
      <w:r w:rsidRPr="0077458C" w:rsidR="00A3305E">
        <w:rPr>
          <w:rFonts w:ascii="Calibri" w:hAnsi="Calibri"/>
        </w:rPr>
        <w:t>t bedre</w:t>
      </w:r>
      <w:r w:rsidRPr="0077458C" w:rsidR="00606DDE">
        <w:rPr>
          <w:rFonts w:ascii="Calibri" w:hAnsi="Calibri"/>
        </w:rPr>
        <w:t xml:space="preserve">, som for eksempel </w:t>
      </w:r>
      <w:r w:rsidRPr="0077458C" w:rsidR="003C19F0">
        <w:rPr>
          <w:rFonts w:ascii="Calibri" w:hAnsi="Calibri"/>
        </w:rPr>
        <w:t>da</w:t>
      </w:r>
      <w:r w:rsidRPr="0077458C" w:rsidR="009A6A67">
        <w:rPr>
          <w:rFonts w:ascii="Calibri" w:hAnsi="Calibri"/>
        </w:rPr>
        <w:t xml:space="preserve"> </w:t>
      </w:r>
      <w:r w:rsidRPr="0077458C" w:rsidR="00606BCC">
        <w:rPr>
          <w:rFonts w:ascii="Calibri" w:hAnsi="Calibri"/>
        </w:rPr>
        <w:t>barna etter en</w:t>
      </w:r>
      <w:r w:rsidRPr="0077458C" w:rsidR="001F206F">
        <w:rPr>
          <w:rFonts w:ascii="Calibri" w:hAnsi="Calibri"/>
        </w:rPr>
        <w:t xml:space="preserve"> økt med søppelplukking</w:t>
      </w:r>
      <w:r w:rsidRPr="0077458C" w:rsidR="003C19F0">
        <w:rPr>
          <w:rFonts w:ascii="Calibri" w:hAnsi="Calibri"/>
        </w:rPr>
        <w:t>,</w:t>
      </w:r>
      <w:r w:rsidRPr="0077458C" w:rsidR="00811A06">
        <w:rPr>
          <w:rFonts w:ascii="Calibri" w:hAnsi="Calibri"/>
        </w:rPr>
        <w:t xml:space="preserve"> ble enige om </w:t>
      </w:r>
      <w:r w:rsidRPr="0077458C" w:rsidR="003E4CAD">
        <w:rPr>
          <w:rFonts w:ascii="Calibri" w:hAnsi="Calibri"/>
        </w:rPr>
        <w:t xml:space="preserve">å lage plakater </w:t>
      </w:r>
      <w:r w:rsidRPr="0077458C" w:rsidR="002C3A7C">
        <w:rPr>
          <w:rFonts w:ascii="Calibri" w:hAnsi="Calibri"/>
        </w:rPr>
        <w:t xml:space="preserve">med en </w:t>
      </w:r>
      <w:r w:rsidRPr="0077458C" w:rsidR="00DF325C">
        <w:rPr>
          <w:rFonts w:ascii="Calibri" w:hAnsi="Calibri"/>
        </w:rPr>
        <w:t>oppfordr</w:t>
      </w:r>
      <w:r w:rsidRPr="0077458C" w:rsidR="002C3A7C">
        <w:rPr>
          <w:rFonts w:ascii="Calibri" w:hAnsi="Calibri"/>
        </w:rPr>
        <w:t>ing</w:t>
      </w:r>
      <w:r w:rsidRPr="0077458C" w:rsidR="00DF325C">
        <w:rPr>
          <w:rFonts w:ascii="Calibri" w:hAnsi="Calibri"/>
        </w:rPr>
        <w:t xml:space="preserve"> </w:t>
      </w:r>
      <w:r w:rsidRPr="0077458C" w:rsidR="004F6E37">
        <w:rPr>
          <w:rFonts w:ascii="Calibri" w:hAnsi="Calibri"/>
        </w:rPr>
        <w:t>til ikke å kaste søppel i naturen</w:t>
      </w:r>
      <w:r w:rsidRPr="0077458C" w:rsidR="00CE2E5E">
        <w:rPr>
          <w:rFonts w:ascii="Calibri" w:hAnsi="Calibri"/>
        </w:rPr>
        <w:t>. Vi ser at barna kjenner på</w:t>
      </w:r>
      <w:r w:rsidRPr="0077458C" w:rsidR="00317B81">
        <w:rPr>
          <w:rFonts w:ascii="Calibri" w:hAnsi="Calibri"/>
        </w:rPr>
        <w:t xml:space="preserve"> glede</w:t>
      </w:r>
      <w:r w:rsidRPr="0077458C" w:rsidR="00EE7FDF">
        <w:rPr>
          <w:rFonts w:ascii="Calibri" w:hAnsi="Calibri"/>
        </w:rPr>
        <w:t>, mestring</w:t>
      </w:r>
      <w:r w:rsidRPr="0077458C" w:rsidR="00317B81">
        <w:rPr>
          <w:rFonts w:ascii="Calibri" w:hAnsi="Calibri"/>
        </w:rPr>
        <w:t xml:space="preserve"> og stolthe</w:t>
      </w:r>
      <w:r w:rsidRPr="0077458C" w:rsidR="00EE7FDF">
        <w:rPr>
          <w:rFonts w:ascii="Calibri" w:hAnsi="Calibri"/>
        </w:rPr>
        <w:t>t</w:t>
      </w:r>
      <w:r w:rsidRPr="0077458C" w:rsidR="00317B81">
        <w:rPr>
          <w:rFonts w:ascii="Calibri" w:hAnsi="Calibri"/>
        </w:rPr>
        <w:t xml:space="preserve"> over å</w:t>
      </w:r>
      <w:r w:rsidRPr="0077458C" w:rsidR="002E7090">
        <w:rPr>
          <w:rFonts w:ascii="Calibri" w:hAnsi="Calibri"/>
        </w:rPr>
        <w:t xml:space="preserve"> medvirke og delta i demokratiske prosesser</w:t>
      </w:r>
      <w:r w:rsidRPr="0077458C" w:rsidR="00317B81">
        <w:rPr>
          <w:rFonts w:ascii="Calibri" w:hAnsi="Calibri"/>
        </w:rPr>
        <w:t xml:space="preserve"> </w:t>
      </w:r>
      <w:r w:rsidRPr="0077458C" w:rsidR="00147B0D">
        <w:rPr>
          <w:rFonts w:ascii="Calibri" w:hAnsi="Calibri"/>
        </w:rPr>
        <w:t xml:space="preserve">som </w:t>
      </w:r>
      <w:r w:rsidRPr="0077458C" w:rsidR="00C976B8">
        <w:rPr>
          <w:rFonts w:ascii="Calibri" w:hAnsi="Calibri"/>
        </w:rPr>
        <w:t xml:space="preserve">kan gjøre en forskjell. </w:t>
      </w:r>
    </w:p>
    <w:p w:rsidRPr="006A28E1" w:rsidR="00857A20" w:rsidP="00857A20" w:rsidRDefault="00857A20" w14:paraId="777991EE" w14:textId="40C4A09D">
      <w:pPr>
        <w:rPr>
          <w:rFonts w:ascii="Calibri" w:hAnsi="Calibri"/>
          <w:iCs/>
          <w:color w:val="FF0000"/>
        </w:rPr>
      </w:pPr>
    </w:p>
    <w:p w:rsidRPr="00BE0851" w:rsidR="006063D9" w:rsidP="002D13BD" w:rsidRDefault="006063D9" w14:paraId="25B77BAE" w14:textId="77777777">
      <w:pPr>
        <w:pStyle w:val="Overskrift3"/>
        <w:rPr>
          <w:rFonts w:asciiTheme="minorHAnsi" w:hAnsiTheme="minorHAnsi" w:cstheme="minorHAnsi"/>
          <w:b/>
          <w:bCs/>
        </w:rPr>
      </w:pPr>
      <w:bookmarkStart w:name="_Toc1832331938" w:id="77"/>
      <w:bookmarkStart w:name="_Toc653383050" w:id="78"/>
      <w:bookmarkStart w:name="_Toc1010845142" w:id="79"/>
      <w:bookmarkStart w:name="_Toc2044280594" w:id="80"/>
      <w:bookmarkStart w:name="_Toc1940029157" w:id="81"/>
      <w:bookmarkStart w:name="_Toc158375552" w:id="82"/>
      <w:r w:rsidRPr="00BE0851">
        <w:rPr>
          <w:rFonts w:asciiTheme="minorHAnsi" w:hAnsiTheme="minorHAnsi" w:cstheme="minorHAnsi"/>
          <w:b/>
          <w:bCs/>
        </w:rPr>
        <w:t>Omsorg og danning</w:t>
      </w:r>
      <w:bookmarkEnd w:id="77"/>
      <w:bookmarkEnd w:id="78"/>
      <w:bookmarkEnd w:id="79"/>
      <w:bookmarkEnd w:id="80"/>
      <w:bookmarkEnd w:id="81"/>
      <w:bookmarkEnd w:id="82"/>
    </w:p>
    <w:p w:rsidRPr="0077458C" w:rsidR="002F585B" w:rsidP="00DB046C" w:rsidRDefault="00C57AAB" w14:paraId="63219530" w14:textId="7E919D86">
      <w:bookmarkStart w:name="_Toc90473277" w:id="83"/>
      <w:r>
        <w:t>Barnehagen skal legge til rette for omsorgsfulle relasjoner preget av tillit</w:t>
      </w:r>
      <w:r w:rsidR="0032555D">
        <w:t>, nærvær</w:t>
      </w:r>
      <w:r w:rsidR="002B6C51">
        <w:t xml:space="preserve">, </w:t>
      </w:r>
      <w:r w:rsidR="00E05B27">
        <w:t xml:space="preserve">varhet og </w:t>
      </w:r>
      <w:r w:rsidR="001832B7">
        <w:t>trygghet. Barn skal få omsorg av voksne og andre barn, og samtidig øve seg på selv å gi omsorg.</w:t>
      </w:r>
      <w:r w:rsidR="00697161">
        <w:t xml:space="preserve"> De voksne skal veilede barn og hjelpe dem i spenningen mellom sosialisering </w:t>
      </w:r>
      <w:r w:rsidR="00B929F4">
        <w:t xml:space="preserve">i gruppen </w:t>
      </w:r>
      <w:r w:rsidR="00697161">
        <w:t xml:space="preserve">og </w:t>
      </w:r>
      <w:r w:rsidR="00B929F4">
        <w:t>ivaretakelse</w:t>
      </w:r>
      <w:r w:rsidR="00697161">
        <w:t xml:space="preserve"> av </w:t>
      </w:r>
      <w:r w:rsidR="00B929F4">
        <w:t>de individuelle behov.</w:t>
      </w:r>
      <w:bookmarkEnd w:id="83"/>
      <w:r w:rsidR="00CB7934">
        <w:t xml:space="preserve"> </w:t>
      </w:r>
      <w:r w:rsidRPr="00401ACE" w:rsidR="00DA23BF">
        <w:rPr>
          <w:rFonts w:ascii="Calibri" w:hAnsi="Calibri"/>
          <w:color w:val="4F6228" w:themeColor="accent3" w:themeShade="80"/>
        </w:rPr>
        <w:t xml:space="preserve">Når det </w:t>
      </w:r>
      <w:r w:rsidRPr="0077458C" w:rsidR="00DA23BF">
        <w:rPr>
          <w:rFonts w:ascii="Calibri" w:hAnsi="Calibri"/>
        </w:rPr>
        <w:t xml:space="preserve">gjelder omsorg </w:t>
      </w:r>
      <w:r w:rsidRPr="0077458C" w:rsidR="000F227F">
        <w:rPr>
          <w:rFonts w:ascii="Calibri" w:hAnsi="Calibri"/>
        </w:rPr>
        <w:t xml:space="preserve">og danning </w:t>
      </w:r>
      <w:r w:rsidRPr="0077458C" w:rsidR="00DA23BF">
        <w:rPr>
          <w:rFonts w:ascii="Calibri" w:hAnsi="Calibri"/>
        </w:rPr>
        <w:t>vil vi dette året spesielt jobbe med</w:t>
      </w:r>
      <w:r w:rsidRPr="0077458C" w:rsidR="00BD0979">
        <w:rPr>
          <w:rFonts w:ascii="Calibri" w:hAnsi="Calibri"/>
        </w:rPr>
        <w:t xml:space="preserve"> </w:t>
      </w:r>
      <w:r w:rsidRPr="0077458C" w:rsidR="0090639F">
        <w:rPr>
          <w:rFonts w:ascii="Calibri" w:hAnsi="Calibri"/>
        </w:rPr>
        <w:t xml:space="preserve">et trygt </w:t>
      </w:r>
      <w:r w:rsidRPr="0077458C" w:rsidR="00BD0979">
        <w:rPr>
          <w:rFonts w:ascii="Calibri" w:hAnsi="Calibri"/>
        </w:rPr>
        <w:t>barnehagefelleskap</w:t>
      </w:r>
      <w:r w:rsidRPr="0077458C" w:rsidR="002E647F">
        <w:rPr>
          <w:rFonts w:ascii="Calibri" w:hAnsi="Calibri"/>
        </w:rPr>
        <w:t xml:space="preserve">, preget av omsorg. </w:t>
      </w:r>
      <w:r w:rsidRPr="0077458C" w:rsidR="00BE6372">
        <w:rPr>
          <w:rFonts w:ascii="Calibri" w:hAnsi="Calibri"/>
        </w:rPr>
        <w:t xml:space="preserve">Vi </w:t>
      </w:r>
      <w:r w:rsidRPr="0077458C" w:rsidR="00EC1C32">
        <w:rPr>
          <w:rFonts w:ascii="Calibri" w:hAnsi="Calibri"/>
        </w:rPr>
        <w:t>retter fokuset mo</w:t>
      </w:r>
      <w:r w:rsidRPr="0077458C" w:rsidR="000E6CCE">
        <w:rPr>
          <w:rFonts w:ascii="Calibri" w:hAnsi="Calibri"/>
        </w:rPr>
        <w:t xml:space="preserve">t å lytte å møte hverandre på en respektfull </w:t>
      </w:r>
      <w:r w:rsidRPr="0077458C" w:rsidR="00AE394F">
        <w:rPr>
          <w:rFonts w:ascii="Calibri" w:hAnsi="Calibri"/>
        </w:rPr>
        <w:t>måte.</w:t>
      </w:r>
      <w:r w:rsidRPr="0077458C" w:rsidR="00401ACE">
        <w:rPr>
          <w:rFonts w:ascii="Calibri" w:hAnsi="Calibri"/>
          <w:i/>
          <w:iCs/>
        </w:rPr>
        <w:t xml:space="preserve"> </w:t>
      </w:r>
    </w:p>
    <w:p w:rsidRPr="0077458C" w:rsidR="00956C5C" w:rsidP="00DB046C" w:rsidRDefault="00DB046C" w14:paraId="23AC0D91" w14:textId="385C3C6B">
      <w:pPr>
        <w:rPr>
          <w:rFonts w:ascii="Calibri" w:hAnsi="Calibri"/>
        </w:rPr>
      </w:pPr>
      <w:r w:rsidRPr="0077458C">
        <w:rPr>
          <w:rFonts w:ascii="Calibri" w:hAnsi="Calibri"/>
        </w:rPr>
        <w:t xml:space="preserve">Vi vil bruke </w:t>
      </w:r>
      <w:r w:rsidRPr="0077458C" w:rsidR="00A63063">
        <w:rPr>
          <w:rFonts w:ascii="Calibri" w:hAnsi="Calibri"/>
        </w:rPr>
        <w:t>de daglige situasjoner</w:t>
      </w:r>
      <w:r w:rsidRPr="0077458C" w:rsidR="00C548DB">
        <w:rPr>
          <w:rFonts w:ascii="Calibri" w:hAnsi="Calibri"/>
        </w:rPr>
        <w:t xml:space="preserve"> </w:t>
      </w:r>
      <w:r w:rsidRPr="0077458C" w:rsidR="0077364B">
        <w:rPr>
          <w:rFonts w:ascii="Calibri" w:hAnsi="Calibri"/>
        </w:rPr>
        <w:t>til samtaler om hv</w:t>
      </w:r>
      <w:r w:rsidRPr="0077458C" w:rsidR="000A3AFE">
        <w:rPr>
          <w:rFonts w:ascii="Calibri" w:hAnsi="Calibri"/>
        </w:rPr>
        <w:t>ordan</w:t>
      </w:r>
      <w:r w:rsidRPr="0077458C" w:rsidR="0039617B">
        <w:rPr>
          <w:rFonts w:ascii="Calibri" w:hAnsi="Calibri"/>
        </w:rPr>
        <w:t xml:space="preserve"> vi løser</w:t>
      </w:r>
      <w:r w:rsidRPr="0077458C" w:rsidR="000A3AFE">
        <w:rPr>
          <w:rFonts w:ascii="Calibri" w:hAnsi="Calibri"/>
        </w:rPr>
        <w:t xml:space="preserve"> det vi står i </w:t>
      </w:r>
      <w:r w:rsidRPr="0077458C" w:rsidR="00B441B9">
        <w:rPr>
          <w:rFonts w:ascii="Calibri" w:hAnsi="Calibri"/>
        </w:rPr>
        <w:t xml:space="preserve">her og </w:t>
      </w:r>
      <w:r w:rsidRPr="0077458C" w:rsidR="00055ACF">
        <w:rPr>
          <w:rFonts w:ascii="Calibri" w:hAnsi="Calibri"/>
        </w:rPr>
        <w:t>nå, og</w:t>
      </w:r>
      <w:r w:rsidRPr="0077458C" w:rsidR="0082770F">
        <w:rPr>
          <w:rFonts w:ascii="Calibri" w:hAnsi="Calibri"/>
        </w:rPr>
        <w:t xml:space="preserve"> </w:t>
      </w:r>
      <w:r w:rsidRPr="0077458C" w:rsidR="00621E6B">
        <w:rPr>
          <w:rFonts w:ascii="Calibri" w:hAnsi="Calibri"/>
        </w:rPr>
        <w:t xml:space="preserve">til refleksjon i </w:t>
      </w:r>
      <w:r w:rsidRPr="0077458C" w:rsidR="007C2682">
        <w:rPr>
          <w:rFonts w:ascii="Calibri" w:hAnsi="Calibri"/>
        </w:rPr>
        <w:t>ettertid</w:t>
      </w:r>
      <w:r w:rsidRPr="0077458C" w:rsidR="0082770F">
        <w:rPr>
          <w:rFonts w:ascii="Calibri" w:hAnsi="Calibri"/>
        </w:rPr>
        <w:t>. V</w:t>
      </w:r>
      <w:r w:rsidRPr="0077458C" w:rsidR="005110FB">
        <w:rPr>
          <w:rFonts w:ascii="Calibri" w:hAnsi="Calibri"/>
        </w:rPr>
        <w:t>ar det noe vi kunne gjort annerledes/bedre</w:t>
      </w:r>
      <w:r w:rsidRPr="0077458C" w:rsidR="00F64B1B">
        <w:rPr>
          <w:rFonts w:ascii="Calibri" w:hAnsi="Calibri"/>
        </w:rPr>
        <w:t xml:space="preserve">? </w:t>
      </w:r>
      <w:r w:rsidRPr="0077458C" w:rsidR="00133F1F">
        <w:rPr>
          <w:rFonts w:ascii="Calibri" w:hAnsi="Calibri"/>
        </w:rPr>
        <w:t xml:space="preserve">Barna </w:t>
      </w:r>
      <w:r w:rsidRPr="0077458C" w:rsidR="00367B1A">
        <w:rPr>
          <w:rFonts w:ascii="Calibri" w:hAnsi="Calibri"/>
        </w:rPr>
        <w:t>har kloke tanker, og</w:t>
      </w:r>
      <w:r w:rsidRPr="0077458C" w:rsidR="0038000E">
        <w:rPr>
          <w:rFonts w:ascii="Calibri" w:hAnsi="Calibri"/>
        </w:rPr>
        <w:t xml:space="preserve"> får erfaringer </w:t>
      </w:r>
      <w:r w:rsidRPr="0077458C" w:rsidR="000F5A46">
        <w:rPr>
          <w:rFonts w:ascii="Calibri" w:hAnsi="Calibri"/>
        </w:rPr>
        <w:t>med at de selv kan bidra til løsninger</w:t>
      </w:r>
      <w:r w:rsidRPr="0077458C" w:rsidR="0018102E">
        <w:rPr>
          <w:rFonts w:ascii="Calibri" w:hAnsi="Calibri"/>
        </w:rPr>
        <w:t xml:space="preserve"> som ivaretar dem selv, </w:t>
      </w:r>
      <w:r w:rsidRPr="0077458C" w:rsidR="00412D4F">
        <w:rPr>
          <w:rFonts w:ascii="Calibri" w:hAnsi="Calibri"/>
        </w:rPr>
        <w:t xml:space="preserve">og felleskapet. </w:t>
      </w:r>
      <w:r w:rsidRPr="0077458C" w:rsidR="00367B1A">
        <w:rPr>
          <w:rFonts w:ascii="Calibri" w:hAnsi="Calibri"/>
        </w:rPr>
        <w:t xml:space="preserve"> </w:t>
      </w:r>
    </w:p>
    <w:p w:rsidRPr="0096507C" w:rsidR="006B49AC" w:rsidP="006B49AC" w:rsidRDefault="00956C5C" w14:paraId="596C87EA" w14:textId="5FFA718D">
      <w:pPr>
        <w:rPr>
          <w:rFonts w:ascii="Calibri" w:hAnsi="Calibri"/>
          <w:color w:val="4F6228" w:themeColor="accent3" w:themeShade="80"/>
        </w:rPr>
      </w:pPr>
      <w:r w:rsidRPr="0077458C">
        <w:rPr>
          <w:rFonts w:ascii="Calibri" w:hAnsi="Calibri"/>
        </w:rPr>
        <w:t>Voksenrollen er viktig</w:t>
      </w:r>
      <w:r w:rsidRPr="0077458C" w:rsidR="00E22076">
        <w:rPr>
          <w:rFonts w:ascii="Calibri" w:hAnsi="Calibri"/>
        </w:rPr>
        <w:t xml:space="preserve">, </w:t>
      </w:r>
      <w:r w:rsidRPr="0077458C" w:rsidR="000E0544">
        <w:rPr>
          <w:rFonts w:ascii="Calibri" w:hAnsi="Calibri"/>
        </w:rPr>
        <w:t xml:space="preserve">og </w:t>
      </w:r>
      <w:r w:rsidRPr="0077458C" w:rsidR="00BC5AAB">
        <w:rPr>
          <w:rFonts w:ascii="Calibri" w:hAnsi="Calibri"/>
        </w:rPr>
        <w:t>de siste årene har vårt hovedsatsings</w:t>
      </w:r>
      <w:r w:rsidRPr="0077458C" w:rsidR="00A851F1">
        <w:rPr>
          <w:rFonts w:ascii="Calibri" w:hAnsi="Calibri"/>
        </w:rPr>
        <w:t>område handlet om</w:t>
      </w:r>
      <w:r w:rsidRPr="0077458C" w:rsidR="001B24F3">
        <w:rPr>
          <w:rFonts w:ascii="Calibri" w:hAnsi="Calibri"/>
        </w:rPr>
        <w:t xml:space="preserve"> </w:t>
      </w:r>
      <w:r w:rsidRPr="0077458C" w:rsidR="00CA3758">
        <w:rPr>
          <w:rFonts w:ascii="Calibri" w:hAnsi="Calibri"/>
        </w:rPr>
        <w:t>å ha et trygt og godt barnehagemiljø</w:t>
      </w:r>
      <w:r w:rsidRPr="0077458C" w:rsidR="009227D1">
        <w:rPr>
          <w:rFonts w:ascii="Calibri" w:hAnsi="Calibri"/>
        </w:rPr>
        <w:t>.</w:t>
      </w:r>
      <w:r w:rsidRPr="0077458C" w:rsidR="0096507C">
        <w:rPr>
          <w:rFonts w:ascii="Calibri" w:hAnsi="Calibri"/>
        </w:rPr>
        <w:t xml:space="preserve"> </w:t>
      </w:r>
      <w:r w:rsidRPr="0077458C" w:rsidR="008C5F34">
        <w:rPr>
          <w:rFonts w:ascii="Calibri" w:hAnsi="Calibri"/>
        </w:rPr>
        <w:t>Vi har reflektert</w:t>
      </w:r>
      <w:r w:rsidRPr="0077458C" w:rsidR="00B67056">
        <w:rPr>
          <w:rFonts w:ascii="Calibri" w:hAnsi="Calibri"/>
        </w:rPr>
        <w:t xml:space="preserve"> </w:t>
      </w:r>
      <w:r w:rsidRPr="0077458C" w:rsidR="001B2C14">
        <w:rPr>
          <w:rFonts w:ascii="Calibri" w:hAnsi="Calibri"/>
        </w:rPr>
        <w:t xml:space="preserve">over </w:t>
      </w:r>
      <w:r w:rsidRPr="0077458C" w:rsidR="00A50823">
        <w:rPr>
          <w:rFonts w:ascii="Calibri" w:hAnsi="Calibri"/>
        </w:rPr>
        <w:t>h</w:t>
      </w:r>
      <w:r w:rsidRPr="0077458C" w:rsidR="00F96A4F">
        <w:rPr>
          <w:rFonts w:ascii="Calibri" w:hAnsi="Calibri"/>
        </w:rPr>
        <w:t>vordan vi som</w:t>
      </w:r>
      <w:r w:rsidRPr="0077458C" w:rsidR="00A50823">
        <w:rPr>
          <w:rFonts w:ascii="Calibri" w:hAnsi="Calibri"/>
        </w:rPr>
        <w:t xml:space="preserve"> </w:t>
      </w:r>
      <w:r w:rsidRPr="0077458C" w:rsidR="00F96A4F">
        <w:rPr>
          <w:rFonts w:ascii="Calibri" w:hAnsi="Calibri"/>
        </w:rPr>
        <w:t>kloke</w:t>
      </w:r>
      <w:r w:rsidRPr="0077458C" w:rsidR="001B2C14">
        <w:rPr>
          <w:rFonts w:ascii="Calibri" w:hAnsi="Calibri"/>
        </w:rPr>
        <w:t>,</w:t>
      </w:r>
      <w:r w:rsidRPr="0077458C" w:rsidR="00F96A4F">
        <w:rPr>
          <w:rFonts w:ascii="Calibri" w:hAnsi="Calibri"/>
        </w:rPr>
        <w:t xml:space="preserve"> sensitive</w:t>
      </w:r>
      <w:r w:rsidRPr="0077458C" w:rsidR="001B2C14">
        <w:rPr>
          <w:rFonts w:ascii="Calibri" w:hAnsi="Calibri"/>
        </w:rPr>
        <w:t xml:space="preserve"> og</w:t>
      </w:r>
      <w:r w:rsidRPr="0077458C" w:rsidR="00F96A4F">
        <w:rPr>
          <w:rFonts w:ascii="Calibri" w:hAnsi="Calibri"/>
        </w:rPr>
        <w:t xml:space="preserve"> lyttende voksne </w:t>
      </w:r>
      <w:r w:rsidRPr="0077458C" w:rsidR="00A50823">
        <w:rPr>
          <w:rFonts w:ascii="Calibri" w:hAnsi="Calibri"/>
        </w:rPr>
        <w:t>kan være der i det dagli</w:t>
      </w:r>
      <w:r w:rsidRPr="0077458C" w:rsidR="001B2C14">
        <w:rPr>
          <w:rFonts w:ascii="Calibri" w:hAnsi="Calibri"/>
        </w:rPr>
        <w:t>ge og</w:t>
      </w:r>
      <w:r w:rsidRPr="0077458C" w:rsidR="00A50823">
        <w:rPr>
          <w:rFonts w:ascii="Calibri" w:hAnsi="Calibri"/>
        </w:rPr>
        <w:t xml:space="preserve"> </w:t>
      </w:r>
      <w:r w:rsidRPr="0077458C" w:rsidR="009F062E">
        <w:rPr>
          <w:rFonts w:ascii="Calibri" w:hAnsi="Calibri"/>
        </w:rPr>
        <w:t>hjelpe barna til å</w:t>
      </w:r>
      <w:r w:rsidRPr="0077458C" w:rsidR="001B2C14">
        <w:rPr>
          <w:rFonts w:ascii="Calibri" w:hAnsi="Calibri"/>
        </w:rPr>
        <w:t xml:space="preserve"> stå</w:t>
      </w:r>
      <w:r w:rsidRPr="0077458C" w:rsidR="009F062E">
        <w:rPr>
          <w:rFonts w:ascii="Calibri" w:hAnsi="Calibri"/>
        </w:rPr>
        <w:t xml:space="preserve"> stødig </w:t>
      </w:r>
      <w:r w:rsidRPr="0077458C" w:rsidR="001B2C14">
        <w:rPr>
          <w:rFonts w:ascii="Calibri" w:hAnsi="Calibri"/>
        </w:rPr>
        <w:t xml:space="preserve">og stolte </w:t>
      </w:r>
      <w:r w:rsidRPr="0077458C" w:rsidR="009400D3">
        <w:rPr>
          <w:rFonts w:ascii="Calibri" w:hAnsi="Calibri"/>
        </w:rPr>
        <w:t>i</w:t>
      </w:r>
      <w:r w:rsidRPr="0077458C" w:rsidR="009F062E">
        <w:rPr>
          <w:rFonts w:ascii="Calibri" w:hAnsi="Calibri"/>
        </w:rPr>
        <w:t xml:space="preserve"> den de er, </w:t>
      </w:r>
      <w:r w:rsidRPr="0077458C" w:rsidR="003F2604">
        <w:rPr>
          <w:rFonts w:ascii="Calibri" w:hAnsi="Calibri"/>
        </w:rPr>
        <w:t>og samtidig</w:t>
      </w:r>
      <w:r w:rsidRPr="0077458C" w:rsidR="001D2E44">
        <w:rPr>
          <w:rFonts w:ascii="Calibri" w:hAnsi="Calibri"/>
        </w:rPr>
        <w:t xml:space="preserve"> </w:t>
      </w:r>
      <w:r w:rsidRPr="0077458C" w:rsidR="009400D3">
        <w:rPr>
          <w:rFonts w:ascii="Calibri" w:hAnsi="Calibri"/>
        </w:rPr>
        <w:t>rette blik</w:t>
      </w:r>
      <w:r w:rsidRPr="0077458C" w:rsidR="00D1364A">
        <w:rPr>
          <w:rFonts w:ascii="Calibri" w:hAnsi="Calibri"/>
        </w:rPr>
        <w:t>k</w:t>
      </w:r>
      <w:r w:rsidRPr="0077458C" w:rsidR="009400D3">
        <w:rPr>
          <w:rFonts w:ascii="Calibri" w:hAnsi="Calibri"/>
        </w:rPr>
        <w:t>et utover seg selv</w:t>
      </w:r>
      <w:r w:rsidRPr="0077458C" w:rsidR="00FD5C86">
        <w:rPr>
          <w:rFonts w:ascii="Calibri" w:hAnsi="Calibri"/>
        </w:rPr>
        <w:t xml:space="preserve"> og </w:t>
      </w:r>
      <w:r w:rsidRPr="0077458C" w:rsidR="009F062E">
        <w:rPr>
          <w:rFonts w:ascii="Calibri" w:hAnsi="Calibri"/>
        </w:rPr>
        <w:t>vise omsorg til andre</w:t>
      </w:r>
      <w:r w:rsidRPr="0077458C" w:rsidR="00616380">
        <w:rPr>
          <w:rFonts w:ascii="Calibri" w:hAnsi="Calibri"/>
        </w:rPr>
        <w:t>.</w:t>
      </w:r>
      <w:r w:rsidRPr="0077458C" w:rsidR="001D2E44">
        <w:rPr>
          <w:rFonts w:ascii="Calibri" w:hAnsi="Calibri"/>
        </w:rPr>
        <w:t xml:space="preserve"> Dette perspektivet </w:t>
      </w:r>
      <w:r w:rsidRPr="0077458C" w:rsidR="00680D52">
        <w:rPr>
          <w:rFonts w:ascii="Calibri" w:hAnsi="Calibri"/>
        </w:rPr>
        <w:t xml:space="preserve">tar vi med </w:t>
      </w:r>
      <w:r w:rsidRPr="0077458C" w:rsidR="00EC4323">
        <w:rPr>
          <w:rFonts w:ascii="Calibri" w:hAnsi="Calibri"/>
        </w:rPr>
        <w:t xml:space="preserve">oss </w:t>
      </w:r>
      <w:r w:rsidRPr="0077458C" w:rsidR="00680D52">
        <w:rPr>
          <w:rFonts w:ascii="Calibri" w:hAnsi="Calibri"/>
        </w:rPr>
        <w:t>videre.</w:t>
      </w:r>
      <w:r w:rsidRPr="0077458C" w:rsidR="006B49AC">
        <w:rPr>
          <w:rFonts w:ascii="Calibri" w:hAnsi="Calibri"/>
        </w:rPr>
        <w:br/>
      </w:r>
    </w:p>
    <w:p w:rsidRPr="00BE0851" w:rsidR="000864FA" w:rsidP="002D13BD" w:rsidRDefault="00104382" w14:paraId="15943E57" w14:textId="7AF58909">
      <w:pPr>
        <w:pStyle w:val="Overskrift3"/>
        <w:rPr>
          <w:rFonts w:asciiTheme="minorHAnsi" w:hAnsiTheme="minorHAnsi" w:cstheme="minorHAnsi"/>
          <w:b/>
          <w:bCs/>
        </w:rPr>
      </w:pPr>
      <w:bookmarkStart w:name="_Toc1353594673" w:id="84"/>
      <w:bookmarkStart w:name="_Toc922407216" w:id="85"/>
      <w:bookmarkStart w:name="_Toc1820823316" w:id="86"/>
      <w:bookmarkStart w:name="_Toc1240030169" w:id="87"/>
      <w:bookmarkStart w:name="_Toc1753591306" w:id="88"/>
      <w:bookmarkStart w:name="_Toc158375553" w:id="89"/>
      <w:r w:rsidRPr="00BE0851">
        <w:rPr>
          <w:rFonts w:asciiTheme="minorHAnsi" w:hAnsiTheme="minorHAnsi" w:cstheme="minorHAnsi"/>
          <w:b/>
          <w:bCs/>
        </w:rPr>
        <w:t>K</w:t>
      </w:r>
      <w:r w:rsidRPr="00BE0851" w:rsidR="000864FA">
        <w:rPr>
          <w:rFonts w:asciiTheme="minorHAnsi" w:hAnsiTheme="minorHAnsi" w:cstheme="minorHAnsi"/>
          <w:b/>
          <w:bCs/>
        </w:rPr>
        <w:t>ommunikasjon og språk</w:t>
      </w:r>
      <w:bookmarkEnd w:id="84"/>
      <w:bookmarkEnd w:id="85"/>
      <w:bookmarkEnd w:id="86"/>
      <w:bookmarkEnd w:id="87"/>
      <w:bookmarkEnd w:id="88"/>
      <w:bookmarkEnd w:id="89"/>
    </w:p>
    <w:p w:rsidRPr="0077458C" w:rsidR="003D2A96" w:rsidP="000B594D" w:rsidRDefault="00104382" w14:paraId="016EFAFC" w14:textId="032B0B05">
      <w:pPr>
        <w:rPr>
          <w:rFonts w:ascii="Calibri" w:hAnsi="Calibri"/>
        </w:rPr>
      </w:pPr>
      <w:r w:rsidRPr="0A053A21">
        <w:rPr>
          <w:rFonts w:ascii="Calibri" w:hAnsi="Calibri"/>
        </w:rPr>
        <w:t>Vår barnehage skal være et sted s</w:t>
      </w:r>
      <w:r w:rsidRPr="0A053A21" w:rsidR="001A1AB4">
        <w:rPr>
          <w:rFonts w:ascii="Calibri" w:hAnsi="Calibri"/>
        </w:rPr>
        <w:t>om fremmer barn</w:t>
      </w:r>
      <w:r w:rsidRPr="0A053A21" w:rsidR="000864FA">
        <w:rPr>
          <w:rFonts w:ascii="Calibri" w:hAnsi="Calibri"/>
        </w:rPr>
        <w:t>s k</w:t>
      </w:r>
      <w:r w:rsidRPr="0A053A21" w:rsidR="001A1AB4">
        <w:rPr>
          <w:rFonts w:ascii="Calibri" w:hAnsi="Calibri"/>
        </w:rPr>
        <w:t xml:space="preserve">ommunikasjon og språkutvikling </w:t>
      </w:r>
      <w:r w:rsidRPr="0A053A21" w:rsidR="000864FA">
        <w:rPr>
          <w:rFonts w:ascii="Calibri" w:hAnsi="Calibri"/>
        </w:rPr>
        <w:t>i omgivelser der voksne er bevisst sin rolle som språklige forbilder.</w:t>
      </w:r>
      <w:r w:rsidRPr="0A053A21" w:rsidR="000F5344">
        <w:rPr>
          <w:rFonts w:ascii="Calibri" w:hAnsi="Calibri"/>
        </w:rPr>
        <w:t xml:space="preserve"> </w:t>
      </w:r>
      <w:r w:rsidRPr="0A053A21" w:rsidR="00126BE1">
        <w:rPr>
          <w:rFonts w:ascii="Calibri" w:hAnsi="Calibri"/>
        </w:rPr>
        <w:t>Barnehagen arbeider systematisk med å ut</w:t>
      </w:r>
      <w:r w:rsidRPr="0A053A21" w:rsidR="00760332">
        <w:rPr>
          <w:rFonts w:ascii="Calibri" w:hAnsi="Calibri"/>
        </w:rPr>
        <w:t>vikle barnehagens språkmiljø i forhold til</w:t>
      </w:r>
      <w:r w:rsidRPr="0A053A21" w:rsidR="00126BE1">
        <w:rPr>
          <w:rFonts w:ascii="Calibri" w:hAnsi="Calibri"/>
        </w:rPr>
        <w:t xml:space="preserve"> s</w:t>
      </w:r>
      <w:r w:rsidRPr="0A053A21" w:rsidR="001A1AB4">
        <w:rPr>
          <w:rFonts w:ascii="Calibri" w:hAnsi="Calibri"/>
        </w:rPr>
        <w:t>pråkstandard</w:t>
      </w:r>
      <w:r w:rsidRPr="0A053A21" w:rsidR="00126BE1">
        <w:rPr>
          <w:rFonts w:ascii="Calibri" w:hAnsi="Calibri"/>
        </w:rPr>
        <w:t xml:space="preserve"> for barnehagene i Kristiansand. </w:t>
      </w:r>
      <w:r w:rsidRPr="0A053A21" w:rsidR="00535BAA">
        <w:rPr>
          <w:rFonts w:ascii="Calibri" w:hAnsi="Calibri"/>
        </w:rPr>
        <w:t>S</w:t>
      </w:r>
      <w:r w:rsidRPr="0A053A21" w:rsidR="00126BE1">
        <w:rPr>
          <w:rFonts w:ascii="Calibri" w:hAnsi="Calibri"/>
        </w:rPr>
        <w:t xml:space="preserve">pråkarbeidet inngår </w:t>
      </w:r>
      <w:r w:rsidRPr="0A053A21" w:rsidR="000E29FA">
        <w:rPr>
          <w:rFonts w:ascii="Calibri" w:hAnsi="Calibri"/>
        </w:rPr>
        <w:t xml:space="preserve">blant annet </w:t>
      </w:r>
      <w:r w:rsidRPr="0A053A21" w:rsidR="00126BE1">
        <w:rPr>
          <w:rFonts w:ascii="Calibri" w:hAnsi="Calibri"/>
        </w:rPr>
        <w:t>i barn</w:t>
      </w:r>
      <w:r w:rsidRPr="0A053A21" w:rsidR="00535BAA">
        <w:rPr>
          <w:rFonts w:ascii="Calibri" w:hAnsi="Calibri"/>
        </w:rPr>
        <w:t>ehagens arbeid med fagområdene.</w:t>
      </w:r>
      <w:r w:rsidRPr="0A053A21" w:rsidR="0D193A3C">
        <w:rPr>
          <w:rFonts w:ascii="Calibri" w:hAnsi="Calibri"/>
        </w:rPr>
        <w:t xml:space="preserve"> </w:t>
      </w:r>
      <w:r w:rsidRPr="0077458C" w:rsidR="00F30C47">
        <w:rPr>
          <w:rFonts w:ascii="Calibri" w:hAnsi="Calibri"/>
        </w:rPr>
        <w:t>D</w:t>
      </w:r>
      <w:r w:rsidRPr="0077458C" w:rsidR="000F227F">
        <w:rPr>
          <w:rFonts w:ascii="Calibri" w:hAnsi="Calibri"/>
        </w:rPr>
        <w:t xml:space="preserve">ette året </w:t>
      </w:r>
      <w:r w:rsidRPr="0077458C" w:rsidR="003D2A96">
        <w:rPr>
          <w:rFonts w:ascii="Calibri" w:hAnsi="Calibri"/>
        </w:rPr>
        <w:t xml:space="preserve">arbeider vi ut fra </w:t>
      </w:r>
      <w:r w:rsidRPr="0077458C" w:rsidR="00C56386">
        <w:rPr>
          <w:rFonts w:ascii="Calibri" w:hAnsi="Calibri"/>
        </w:rPr>
        <w:t xml:space="preserve">vårt hovedsatsingsområde </w:t>
      </w:r>
      <w:r w:rsidRPr="0077458C" w:rsidR="00F24ECD">
        <w:rPr>
          <w:rFonts w:ascii="Calibri" w:hAnsi="Calibri"/>
        </w:rPr>
        <w:t xml:space="preserve">som </w:t>
      </w:r>
      <w:r w:rsidRPr="0077458C" w:rsidR="00C56386">
        <w:rPr>
          <w:rFonts w:ascii="Calibri" w:hAnsi="Calibri"/>
        </w:rPr>
        <w:t>er barns medvirkning.</w:t>
      </w:r>
    </w:p>
    <w:p w:rsidRPr="0077458C" w:rsidR="00797AE1" w:rsidP="000B594D" w:rsidRDefault="00AE0710" w14:paraId="01FA33F9" w14:textId="794F5085">
      <w:pPr>
        <w:rPr>
          <w:rFonts w:ascii="Calibri" w:hAnsi="Calibri"/>
        </w:rPr>
      </w:pPr>
      <w:r w:rsidRPr="0077458C">
        <w:rPr>
          <w:rFonts w:ascii="Calibri" w:hAnsi="Calibri"/>
        </w:rPr>
        <w:t xml:space="preserve">Vi </w:t>
      </w:r>
      <w:r w:rsidRPr="0077458C" w:rsidR="00940123">
        <w:rPr>
          <w:rFonts w:ascii="Calibri" w:hAnsi="Calibri"/>
        </w:rPr>
        <w:t xml:space="preserve">vil fortsette </w:t>
      </w:r>
      <w:r w:rsidRPr="0077458C" w:rsidR="00ED7C86">
        <w:rPr>
          <w:rFonts w:ascii="Calibri" w:hAnsi="Calibri"/>
        </w:rPr>
        <w:t xml:space="preserve">å ha </w:t>
      </w:r>
      <w:r w:rsidRPr="0077458C" w:rsidR="00316F1B">
        <w:rPr>
          <w:rFonts w:ascii="Calibri" w:hAnsi="Calibri"/>
        </w:rPr>
        <w:t>søkelys</w:t>
      </w:r>
      <w:r w:rsidRPr="0077458C" w:rsidR="00ED7C86">
        <w:rPr>
          <w:rFonts w:ascii="Calibri" w:hAnsi="Calibri"/>
        </w:rPr>
        <w:t xml:space="preserve"> på litteratur</w:t>
      </w:r>
      <w:r w:rsidRPr="0077458C" w:rsidR="005B6ACA">
        <w:rPr>
          <w:rFonts w:ascii="Calibri" w:hAnsi="Calibri"/>
        </w:rPr>
        <w:t xml:space="preserve">, og vi </w:t>
      </w:r>
      <w:r w:rsidRPr="0077458C" w:rsidR="00ED7C86">
        <w:rPr>
          <w:rFonts w:ascii="Calibri" w:hAnsi="Calibri"/>
        </w:rPr>
        <w:t>har en samarbeidsordning med biblioteket</w:t>
      </w:r>
      <w:r w:rsidRPr="0077458C" w:rsidR="00FC26CD">
        <w:rPr>
          <w:rFonts w:ascii="Calibri" w:hAnsi="Calibri"/>
        </w:rPr>
        <w:t>, hvor vi jevnlig får levert nye bøker til barnehagen.</w:t>
      </w:r>
      <w:r w:rsidRPr="0077458C" w:rsidR="00B9353E">
        <w:rPr>
          <w:rFonts w:ascii="Calibri" w:hAnsi="Calibri"/>
        </w:rPr>
        <w:t xml:space="preserve"> </w:t>
      </w:r>
      <w:r w:rsidRPr="0077458C" w:rsidR="005C23D3">
        <w:rPr>
          <w:rFonts w:ascii="Calibri" w:hAnsi="Calibri"/>
        </w:rPr>
        <w:t xml:space="preserve">Bøkene </w:t>
      </w:r>
      <w:r w:rsidRPr="0077458C" w:rsidR="00734EBE">
        <w:rPr>
          <w:rFonts w:ascii="Calibri" w:hAnsi="Calibri"/>
        </w:rPr>
        <w:t>velges ut fra barnas interesser</w:t>
      </w:r>
      <w:r w:rsidRPr="0077458C" w:rsidR="00041B36">
        <w:rPr>
          <w:rFonts w:ascii="Calibri" w:hAnsi="Calibri"/>
        </w:rPr>
        <w:t xml:space="preserve">, </w:t>
      </w:r>
      <w:r w:rsidRPr="0077458C" w:rsidR="00D40995">
        <w:rPr>
          <w:rFonts w:ascii="Calibri" w:hAnsi="Calibri"/>
        </w:rPr>
        <w:t xml:space="preserve">og </w:t>
      </w:r>
      <w:r w:rsidRPr="0077458C" w:rsidR="00121B65">
        <w:rPr>
          <w:rFonts w:ascii="Calibri" w:hAnsi="Calibri"/>
        </w:rPr>
        <w:t>de får selv komme med forslag ti</w:t>
      </w:r>
      <w:r w:rsidRPr="0077458C" w:rsidR="00FE0E98">
        <w:rPr>
          <w:rFonts w:ascii="Calibri" w:hAnsi="Calibri"/>
        </w:rPr>
        <w:t xml:space="preserve">l </w:t>
      </w:r>
      <w:r w:rsidRPr="0077458C" w:rsidR="00121B65">
        <w:rPr>
          <w:rFonts w:ascii="Calibri" w:hAnsi="Calibri"/>
        </w:rPr>
        <w:t xml:space="preserve">hva de ønsker å lese. </w:t>
      </w:r>
    </w:p>
    <w:p w:rsidRPr="0077458C" w:rsidR="00E523A4" w:rsidP="000B594D" w:rsidRDefault="00870778" w14:paraId="3D6AF953" w14:textId="46D481ED">
      <w:pPr>
        <w:rPr>
          <w:rFonts w:ascii="Calibri" w:hAnsi="Calibri"/>
        </w:rPr>
      </w:pPr>
      <w:r w:rsidRPr="0077458C">
        <w:rPr>
          <w:rFonts w:ascii="Calibri" w:hAnsi="Calibri"/>
        </w:rPr>
        <w:t xml:space="preserve">På småbarnsavdelingen har </w:t>
      </w:r>
      <w:r w:rsidRPr="0077458C" w:rsidR="00D20354">
        <w:rPr>
          <w:rFonts w:ascii="Calibri" w:hAnsi="Calibri"/>
        </w:rPr>
        <w:t>vi</w:t>
      </w:r>
      <w:r w:rsidRPr="0077458C">
        <w:rPr>
          <w:rFonts w:ascii="Calibri" w:hAnsi="Calibri"/>
        </w:rPr>
        <w:t xml:space="preserve"> innredet et eget rom hvor fortellinger og eventyr dram</w:t>
      </w:r>
      <w:r w:rsidRPr="0077458C" w:rsidR="009231B6">
        <w:rPr>
          <w:rFonts w:ascii="Calibri" w:hAnsi="Calibri"/>
        </w:rPr>
        <w:t>a</w:t>
      </w:r>
      <w:r w:rsidRPr="0077458C">
        <w:rPr>
          <w:rFonts w:ascii="Calibri" w:hAnsi="Calibri"/>
        </w:rPr>
        <w:t xml:space="preserve">tiseres </w:t>
      </w:r>
      <w:r w:rsidRPr="0077458C" w:rsidR="001D01F4">
        <w:rPr>
          <w:rFonts w:ascii="Calibri" w:hAnsi="Calibri"/>
        </w:rPr>
        <w:t>på en fengende og magisk måte</w:t>
      </w:r>
      <w:r w:rsidRPr="0077458C" w:rsidR="00FB65B4">
        <w:rPr>
          <w:rFonts w:ascii="Calibri" w:hAnsi="Calibri"/>
        </w:rPr>
        <w:t>. U</w:t>
      </w:r>
      <w:r w:rsidRPr="0077458C" w:rsidR="0001220F">
        <w:rPr>
          <w:rFonts w:ascii="Calibri" w:hAnsi="Calibri"/>
        </w:rPr>
        <w:t xml:space="preserve">tgangspunktet </w:t>
      </w:r>
      <w:r w:rsidRPr="0077458C" w:rsidR="00A93636">
        <w:rPr>
          <w:rFonts w:ascii="Calibri" w:hAnsi="Calibri"/>
        </w:rPr>
        <w:t>er de</w:t>
      </w:r>
      <w:r w:rsidRPr="0077458C" w:rsidR="008B3B88">
        <w:rPr>
          <w:rFonts w:ascii="Calibri" w:hAnsi="Calibri"/>
        </w:rPr>
        <w:t xml:space="preserve">t </w:t>
      </w:r>
      <w:r w:rsidRPr="0077458C" w:rsidR="00A93636">
        <w:rPr>
          <w:rFonts w:ascii="Calibri" w:hAnsi="Calibri"/>
        </w:rPr>
        <w:t xml:space="preserve">barna </w:t>
      </w:r>
      <w:r w:rsidRPr="0077458C" w:rsidR="004C3A35">
        <w:rPr>
          <w:rFonts w:ascii="Calibri" w:hAnsi="Calibri"/>
        </w:rPr>
        <w:t xml:space="preserve">er opptatt av. Vi </w:t>
      </w:r>
      <w:r w:rsidRPr="0077458C" w:rsidR="00314CF2">
        <w:rPr>
          <w:rFonts w:ascii="Calibri" w:hAnsi="Calibri"/>
        </w:rPr>
        <w:t xml:space="preserve">ønsker å </w:t>
      </w:r>
      <w:r w:rsidRPr="0077458C" w:rsidR="003D2E95">
        <w:rPr>
          <w:rFonts w:ascii="Calibri" w:hAnsi="Calibri"/>
        </w:rPr>
        <w:t>inspirere</w:t>
      </w:r>
      <w:r w:rsidRPr="0077458C" w:rsidR="00271DC0">
        <w:rPr>
          <w:rFonts w:ascii="Calibri" w:hAnsi="Calibri"/>
        </w:rPr>
        <w:t>,</w:t>
      </w:r>
      <w:r w:rsidRPr="0077458C" w:rsidR="003D2E95">
        <w:rPr>
          <w:rFonts w:ascii="Calibri" w:hAnsi="Calibri"/>
        </w:rPr>
        <w:t xml:space="preserve"> og </w:t>
      </w:r>
      <w:r w:rsidRPr="0077458C" w:rsidR="000D333E">
        <w:rPr>
          <w:rFonts w:ascii="Calibri" w:hAnsi="Calibri"/>
        </w:rPr>
        <w:t xml:space="preserve">vi ser at det som formidles tas med i </w:t>
      </w:r>
      <w:r w:rsidRPr="0077458C" w:rsidR="00271DC0">
        <w:rPr>
          <w:rFonts w:ascii="Calibri" w:hAnsi="Calibri"/>
        </w:rPr>
        <w:t xml:space="preserve">både </w:t>
      </w:r>
      <w:r w:rsidRPr="0077458C" w:rsidR="000D333E">
        <w:rPr>
          <w:rFonts w:ascii="Calibri" w:hAnsi="Calibri"/>
        </w:rPr>
        <w:t>lek og samtale</w:t>
      </w:r>
      <w:r w:rsidRPr="0077458C" w:rsidR="009929E9">
        <w:rPr>
          <w:rFonts w:ascii="Calibri" w:hAnsi="Calibri"/>
        </w:rPr>
        <w:t xml:space="preserve">, som er </w:t>
      </w:r>
      <w:r w:rsidRPr="0077458C" w:rsidR="006F08F9">
        <w:rPr>
          <w:rFonts w:ascii="Calibri" w:hAnsi="Calibri"/>
        </w:rPr>
        <w:t>viktige arenaer for språkutvikling.</w:t>
      </w:r>
    </w:p>
    <w:p w:rsidRPr="0077458C" w:rsidR="003D0A7E" w:rsidP="000B594D" w:rsidRDefault="00E523A4" w14:paraId="4A38F413" w14:textId="192DC9CB">
      <w:pPr>
        <w:rPr>
          <w:rFonts w:ascii="Calibri" w:hAnsi="Calibri"/>
        </w:rPr>
      </w:pPr>
      <w:r w:rsidRPr="3DFB5FE2" w:rsidR="00E523A4">
        <w:rPr>
          <w:rFonts w:ascii="Calibri" w:hAnsi="Calibri"/>
        </w:rPr>
        <w:t xml:space="preserve">De voksne er </w:t>
      </w:r>
      <w:r w:rsidRPr="3DFB5FE2" w:rsidR="00B3338B">
        <w:rPr>
          <w:rFonts w:ascii="Calibri" w:hAnsi="Calibri"/>
        </w:rPr>
        <w:t xml:space="preserve">også </w:t>
      </w:r>
      <w:r w:rsidRPr="3DFB5FE2" w:rsidR="00813EB8">
        <w:rPr>
          <w:rFonts w:ascii="Calibri" w:hAnsi="Calibri"/>
        </w:rPr>
        <w:t>bevis</w:t>
      </w:r>
      <w:r w:rsidRPr="3DFB5FE2" w:rsidR="00481876">
        <w:rPr>
          <w:rFonts w:ascii="Calibri" w:hAnsi="Calibri"/>
        </w:rPr>
        <w:t>s</w:t>
      </w:r>
      <w:r w:rsidRPr="3DFB5FE2" w:rsidR="00813EB8">
        <w:rPr>
          <w:rFonts w:ascii="Calibri" w:hAnsi="Calibri"/>
        </w:rPr>
        <w:t>te sin rolle som språklige modeller,</w:t>
      </w:r>
      <w:r w:rsidRPr="3DFB5FE2" w:rsidR="003D0A7E">
        <w:rPr>
          <w:rFonts w:ascii="Calibri" w:hAnsi="Calibri"/>
        </w:rPr>
        <w:t xml:space="preserve"> </w:t>
      </w:r>
      <w:r w:rsidRPr="3DFB5FE2" w:rsidR="00A21E54">
        <w:rPr>
          <w:rFonts w:ascii="Calibri" w:hAnsi="Calibri"/>
        </w:rPr>
        <w:t>og vet at hverdags</w:t>
      </w:r>
      <w:r w:rsidRPr="3DFB5FE2" w:rsidR="21F9C27E">
        <w:rPr>
          <w:rFonts w:ascii="Calibri" w:hAnsi="Calibri"/>
        </w:rPr>
        <w:t xml:space="preserve"> s</w:t>
      </w:r>
      <w:r w:rsidRPr="3DFB5FE2" w:rsidR="00A21E54">
        <w:rPr>
          <w:rFonts w:ascii="Calibri" w:hAnsi="Calibri"/>
        </w:rPr>
        <w:t xml:space="preserve">amtalene, og leken </w:t>
      </w:r>
      <w:r w:rsidRPr="3DFB5FE2" w:rsidR="00957C88">
        <w:rPr>
          <w:rFonts w:ascii="Calibri" w:hAnsi="Calibri"/>
        </w:rPr>
        <w:t xml:space="preserve">gir gode muligheter til </w:t>
      </w:r>
      <w:r w:rsidRPr="3DFB5FE2" w:rsidR="00BF61B0">
        <w:rPr>
          <w:rFonts w:ascii="Calibri" w:hAnsi="Calibri"/>
        </w:rPr>
        <w:t>å lære nye begrep og styrke kommunikasjonen.</w:t>
      </w:r>
      <w:r w:rsidRPr="3DFB5FE2" w:rsidR="00813EB8">
        <w:rPr>
          <w:rFonts w:ascii="Calibri" w:hAnsi="Calibri"/>
        </w:rPr>
        <w:t xml:space="preserve"> </w:t>
      </w:r>
      <w:r w:rsidRPr="3DFB5FE2" w:rsidR="003D0A7E">
        <w:rPr>
          <w:rFonts w:ascii="Calibri" w:hAnsi="Calibri"/>
        </w:rPr>
        <w:t xml:space="preserve"> </w:t>
      </w:r>
    </w:p>
    <w:p w:rsidRPr="00255175" w:rsidR="000B594D" w:rsidP="000B594D" w:rsidRDefault="000B594D" w14:paraId="2D8D05CE" w14:textId="46F9C615">
      <w:pPr>
        <w:rPr>
          <w:rFonts w:ascii="Calibri" w:hAnsi="Calibri"/>
        </w:rPr>
      </w:pPr>
    </w:p>
    <w:p w:rsidRPr="00BE0851" w:rsidR="000864FA" w:rsidP="002D13BD" w:rsidRDefault="000864FA" w14:paraId="77A24713" w14:textId="62980A0F">
      <w:pPr>
        <w:pStyle w:val="Overskrift3"/>
        <w:rPr>
          <w:rFonts w:asciiTheme="minorHAnsi" w:hAnsiTheme="minorHAnsi" w:cstheme="minorHAnsi"/>
          <w:b/>
          <w:bCs/>
        </w:rPr>
      </w:pPr>
      <w:bookmarkStart w:name="_Toc276518510" w:id="90"/>
      <w:bookmarkStart w:name="_Toc913942773" w:id="91"/>
      <w:bookmarkStart w:name="_Toc503320786" w:id="92"/>
      <w:bookmarkStart w:name="_Toc980936358" w:id="93"/>
      <w:bookmarkStart w:name="_Toc227838092" w:id="94"/>
      <w:bookmarkStart w:name="_Toc158375554" w:id="95"/>
      <w:r w:rsidRPr="00BE0851">
        <w:rPr>
          <w:rFonts w:asciiTheme="minorHAnsi" w:hAnsiTheme="minorHAnsi" w:cstheme="minorHAnsi"/>
          <w:b/>
          <w:bCs/>
        </w:rPr>
        <w:t>Mangfold, likestilling og gjensidig respekt</w:t>
      </w:r>
      <w:bookmarkEnd w:id="90"/>
      <w:bookmarkEnd w:id="91"/>
      <w:bookmarkEnd w:id="92"/>
      <w:bookmarkEnd w:id="93"/>
      <w:bookmarkEnd w:id="94"/>
      <w:bookmarkEnd w:id="95"/>
    </w:p>
    <w:p w:rsidR="00F05DD1" w:rsidP="002732DC" w:rsidRDefault="00104382" w14:paraId="6840A2B2" w14:textId="77777777">
      <w:pPr>
        <w:rPr>
          <w:rFonts w:ascii="Calibri" w:hAnsi="Calibri"/>
        </w:rPr>
      </w:pPr>
      <w:r w:rsidRPr="69A5011B">
        <w:rPr>
          <w:rFonts w:ascii="Calibri" w:hAnsi="Calibri"/>
        </w:rPr>
        <w:t xml:space="preserve">Vår barnehage skal være et sted </w:t>
      </w:r>
      <w:r w:rsidRPr="69A5011B" w:rsidR="000864FA">
        <w:rPr>
          <w:rFonts w:ascii="Calibri" w:hAnsi="Calibri"/>
        </w:rPr>
        <w:t>som fremmer vennskap og fell</w:t>
      </w:r>
      <w:r w:rsidRPr="69A5011B" w:rsidR="00006CF7">
        <w:rPr>
          <w:rFonts w:ascii="Calibri" w:hAnsi="Calibri"/>
        </w:rPr>
        <w:t>e</w:t>
      </w:r>
      <w:r w:rsidRPr="69A5011B" w:rsidR="000864FA">
        <w:rPr>
          <w:rFonts w:ascii="Calibri" w:hAnsi="Calibri"/>
        </w:rPr>
        <w:t>s</w:t>
      </w:r>
      <w:r w:rsidRPr="69A5011B" w:rsidR="00006CF7">
        <w:rPr>
          <w:rFonts w:ascii="Calibri" w:hAnsi="Calibri"/>
        </w:rPr>
        <w:t>s</w:t>
      </w:r>
      <w:r w:rsidRPr="69A5011B" w:rsidR="000864FA">
        <w:rPr>
          <w:rFonts w:ascii="Calibri" w:hAnsi="Calibri"/>
        </w:rPr>
        <w:t>kap</w:t>
      </w:r>
      <w:r w:rsidRPr="69A5011B" w:rsidR="000F5344">
        <w:rPr>
          <w:rFonts w:ascii="Calibri" w:hAnsi="Calibri"/>
        </w:rPr>
        <w:t xml:space="preserve">. </w:t>
      </w:r>
      <w:r w:rsidRPr="69A5011B" w:rsidR="000864FA">
        <w:rPr>
          <w:rFonts w:ascii="Calibri" w:hAnsi="Calibri"/>
        </w:rPr>
        <w:t>Barna skal oppleve å være en betydningsfull person i felleskapet</w:t>
      </w:r>
      <w:r w:rsidRPr="69A5011B" w:rsidR="000F5344">
        <w:rPr>
          <w:rFonts w:ascii="Calibri" w:hAnsi="Calibri"/>
        </w:rPr>
        <w:t xml:space="preserve">. </w:t>
      </w:r>
      <w:r w:rsidRPr="69A5011B" w:rsidR="00BD7DB8">
        <w:rPr>
          <w:rFonts w:ascii="Calibri" w:hAnsi="Calibri"/>
        </w:rPr>
        <w:t xml:space="preserve">Barn og voksne har en absolutt verdi. </w:t>
      </w:r>
      <w:r w:rsidRPr="69A5011B" w:rsidR="00006CF7">
        <w:rPr>
          <w:rFonts w:ascii="Calibri" w:hAnsi="Calibri"/>
        </w:rPr>
        <w:t xml:space="preserve">Barnehagen skal være preget av åpenhet og raushet der mangfold brukes som en ressurs. </w:t>
      </w:r>
      <w:r w:rsidRPr="69A5011B" w:rsidR="00535BAA">
        <w:rPr>
          <w:rFonts w:ascii="Calibri" w:hAnsi="Calibri"/>
        </w:rPr>
        <w:t>B</w:t>
      </w:r>
      <w:r w:rsidRPr="69A5011B" w:rsidR="00BD7DB8">
        <w:rPr>
          <w:rFonts w:ascii="Calibri" w:hAnsi="Calibri"/>
        </w:rPr>
        <w:t xml:space="preserve">arnehagen </w:t>
      </w:r>
      <w:r w:rsidRPr="69A5011B" w:rsidR="00535BAA">
        <w:rPr>
          <w:rFonts w:ascii="Calibri" w:hAnsi="Calibri"/>
        </w:rPr>
        <w:t xml:space="preserve">skal </w:t>
      </w:r>
      <w:r w:rsidRPr="69A5011B" w:rsidR="000E29FA">
        <w:rPr>
          <w:rFonts w:ascii="Calibri" w:hAnsi="Calibri"/>
        </w:rPr>
        <w:t xml:space="preserve">blant annet </w:t>
      </w:r>
      <w:r w:rsidRPr="69A5011B" w:rsidR="00535BAA">
        <w:rPr>
          <w:rFonts w:ascii="Calibri" w:hAnsi="Calibri"/>
        </w:rPr>
        <w:t xml:space="preserve">gjennom fagområdene </w:t>
      </w:r>
      <w:r w:rsidRPr="69A5011B" w:rsidR="00BD7DB8">
        <w:rPr>
          <w:rFonts w:ascii="Calibri" w:hAnsi="Calibri"/>
        </w:rPr>
        <w:t>jobbe med mangfold, likestilling og gjensidig</w:t>
      </w:r>
      <w:r w:rsidRPr="69A5011B" w:rsidR="00535BAA">
        <w:rPr>
          <w:rFonts w:ascii="Calibri" w:hAnsi="Calibri"/>
        </w:rPr>
        <w:t xml:space="preserve"> respekt. </w:t>
      </w:r>
    </w:p>
    <w:p w:rsidRPr="0077458C" w:rsidR="69A5011B" w:rsidP="69A5011B" w:rsidRDefault="005162E8" w14:paraId="770FF3C0" w14:textId="6DA45280">
      <w:pPr>
        <w:rPr>
          <w:rFonts w:ascii="Calibri" w:hAnsi="Calibri"/>
        </w:rPr>
      </w:pPr>
      <w:r w:rsidRPr="0077458C">
        <w:rPr>
          <w:rFonts w:ascii="Calibri" w:hAnsi="Calibri"/>
        </w:rPr>
        <w:t>D</w:t>
      </w:r>
      <w:r w:rsidRPr="0077458C" w:rsidR="002732DC">
        <w:rPr>
          <w:rFonts w:ascii="Calibri" w:hAnsi="Calibri"/>
        </w:rPr>
        <w:t>ette året</w:t>
      </w:r>
      <w:r w:rsidRPr="0077458C" w:rsidR="00FA7B92">
        <w:rPr>
          <w:rFonts w:ascii="Calibri" w:hAnsi="Calibri"/>
        </w:rPr>
        <w:t xml:space="preserve"> skal vi</w:t>
      </w:r>
      <w:r w:rsidRPr="0077458C" w:rsidR="002732DC">
        <w:rPr>
          <w:rFonts w:ascii="Calibri" w:hAnsi="Calibri"/>
        </w:rPr>
        <w:t xml:space="preserve"> spesielt jobbe med</w:t>
      </w:r>
      <w:r w:rsidRPr="0077458C" w:rsidR="00F05DD1">
        <w:rPr>
          <w:rFonts w:ascii="Calibri" w:hAnsi="Calibri"/>
        </w:rPr>
        <w:t xml:space="preserve"> l</w:t>
      </w:r>
      <w:r w:rsidRPr="0077458C" w:rsidR="00B214DC">
        <w:rPr>
          <w:rFonts w:ascii="Calibri" w:hAnsi="Calibri"/>
        </w:rPr>
        <w:t>ikestilling</w:t>
      </w:r>
      <w:r w:rsidRPr="0077458C" w:rsidR="00F05DD1">
        <w:rPr>
          <w:rFonts w:ascii="Calibri" w:hAnsi="Calibri"/>
        </w:rPr>
        <w:t xml:space="preserve">. Vi vil </w:t>
      </w:r>
      <w:r w:rsidRPr="0077458C" w:rsidR="00B214DC">
        <w:rPr>
          <w:rFonts w:ascii="Calibri" w:hAnsi="Calibri"/>
        </w:rPr>
        <w:t>vektlegge i samtale og litteratur at alle mennesker uavhengig av kjønn</w:t>
      </w:r>
      <w:r w:rsidRPr="0077458C" w:rsidR="00690D6E">
        <w:rPr>
          <w:rFonts w:ascii="Calibri" w:hAnsi="Calibri"/>
        </w:rPr>
        <w:t>,</w:t>
      </w:r>
      <w:r w:rsidRPr="0077458C" w:rsidR="00B214DC">
        <w:rPr>
          <w:rFonts w:ascii="Calibri" w:hAnsi="Calibri"/>
        </w:rPr>
        <w:t xml:space="preserve"> skal h</w:t>
      </w:r>
      <w:r w:rsidRPr="0077458C" w:rsidR="00AC14F8">
        <w:rPr>
          <w:rFonts w:ascii="Calibri" w:hAnsi="Calibri"/>
        </w:rPr>
        <w:t>a</w:t>
      </w:r>
      <w:r w:rsidRPr="0077458C" w:rsidR="001E5116">
        <w:rPr>
          <w:rFonts w:ascii="Calibri" w:hAnsi="Calibri"/>
        </w:rPr>
        <w:t xml:space="preserve"> like muligheter til å </w:t>
      </w:r>
      <w:r w:rsidRPr="0077458C" w:rsidR="00647F9F">
        <w:rPr>
          <w:rFonts w:ascii="Calibri" w:hAnsi="Calibri"/>
        </w:rPr>
        <w:t xml:space="preserve">se </w:t>
      </w:r>
      <w:r w:rsidRPr="0077458C" w:rsidR="00F90018">
        <w:rPr>
          <w:rFonts w:ascii="Calibri" w:hAnsi="Calibri"/>
        </w:rPr>
        <w:t xml:space="preserve">ut som de vil, og </w:t>
      </w:r>
      <w:r w:rsidRPr="0077458C" w:rsidR="001E5116">
        <w:rPr>
          <w:rFonts w:ascii="Calibri" w:hAnsi="Calibri"/>
        </w:rPr>
        <w:t>velge de</w:t>
      </w:r>
      <w:r w:rsidRPr="0077458C" w:rsidR="0088287E">
        <w:rPr>
          <w:rFonts w:ascii="Calibri" w:hAnsi="Calibri"/>
        </w:rPr>
        <w:t>n jobb</w:t>
      </w:r>
      <w:r w:rsidRPr="0077458C" w:rsidR="00D25806">
        <w:rPr>
          <w:rFonts w:ascii="Calibri" w:hAnsi="Calibri"/>
        </w:rPr>
        <w:t>en</w:t>
      </w:r>
      <w:r w:rsidRPr="0077458C" w:rsidR="00003251">
        <w:rPr>
          <w:rFonts w:ascii="Calibri" w:hAnsi="Calibri"/>
        </w:rPr>
        <w:t xml:space="preserve"> de ønsker</w:t>
      </w:r>
      <w:r w:rsidRPr="0077458C" w:rsidR="0088287E">
        <w:rPr>
          <w:rFonts w:ascii="Calibri" w:hAnsi="Calibri"/>
        </w:rPr>
        <w:t xml:space="preserve"> og leve </w:t>
      </w:r>
      <w:r w:rsidRPr="0077458C" w:rsidR="001E5116">
        <w:rPr>
          <w:rFonts w:ascii="Calibri" w:hAnsi="Calibri"/>
        </w:rPr>
        <w:t xml:space="preserve">livet </w:t>
      </w:r>
      <w:r w:rsidRPr="0077458C" w:rsidR="008A6D97">
        <w:rPr>
          <w:rFonts w:ascii="Calibri" w:hAnsi="Calibri"/>
        </w:rPr>
        <w:t>i tråd med egne preferanser.</w:t>
      </w:r>
    </w:p>
    <w:p w:rsidRPr="00444D92" w:rsidR="00E20E2A" w:rsidP="69A5011B" w:rsidRDefault="00E20E2A" w14:paraId="40975506" w14:textId="77777777">
      <w:pPr>
        <w:rPr>
          <w:rFonts w:ascii="Calibri" w:hAnsi="Calibri"/>
          <w:color w:val="4F6228" w:themeColor="accent3" w:themeShade="80"/>
        </w:rPr>
      </w:pPr>
    </w:p>
    <w:p w:rsidRPr="00BE0851" w:rsidR="000864FA" w:rsidP="002D13BD" w:rsidRDefault="000864FA" w14:paraId="4527B8E8" w14:textId="648E8FCC">
      <w:pPr>
        <w:pStyle w:val="Overskrift3"/>
        <w:rPr>
          <w:rFonts w:asciiTheme="minorHAnsi" w:hAnsiTheme="minorHAnsi" w:cstheme="minorHAnsi"/>
          <w:b/>
          <w:bCs/>
        </w:rPr>
      </w:pPr>
      <w:bookmarkStart w:name="_Toc1519191353" w:id="96"/>
      <w:bookmarkStart w:name="_Toc1511710457" w:id="97"/>
      <w:bookmarkStart w:name="_Toc1248451175" w:id="98"/>
      <w:bookmarkStart w:name="_Toc2070972157" w:id="99"/>
      <w:bookmarkStart w:name="_Toc1266147878" w:id="100"/>
      <w:bookmarkStart w:name="_Toc158375555" w:id="101"/>
      <w:r w:rsidRPr="00BE0851">
        <w:rPr>
          <w:rFonts w:asciiTheme="minorHAnsi" w:hAnsiTheme="minorHAnsi" w:cstheme="minorHAnsi"/>
          <w:b/>
          <w:bCs/>
        </w:rPr>
        <w:t>Bærekraftig utvikling</w:t>
      </w:r>
      <w:bookmarkEnd w:id="96"/>
      <w:bookmarkEnd w:id="97"/>
      <w:bookmarkEnd w:id="98"/>
      <w:bookmarkEnd w:id="99"/>
      <w:bookmarkEnd w:id="100"/>
      <w:bookmarkEnd w:id="101"/>
    </w:p>
    <w:p w:rsidR="004774B5" w:rsidP="00FF6D5E" w:rsidRDefault="00104382" w14:paraId="0C0CACFA" w14:textId="77777777">
      <w:pPr>
        <w:rPr>
          <w:rFonts w:ascii="Calibri" w:hAnsi="Calibri"/>
        </w:rPr>
      </w:pPr>
      <w:r w:rsidRPr="69A5011B">
        <w:rPr>
          <w:rFonts w:ascii="Calibri" w:hAnsi="Calibri"/>
        </w:rPr>
        <w:t xml:space="preserve">Vår barnehage skal være et sted </w:t>
      </w:r>
      <w:r w:rsidRPr="69A5011B" w:rsidR="000864FA">
        <w:rPr>
          <w:rFonts w:ascii="Calibri" w:hAnsi="Calibri"/>
        </w:rPr>
        <w:t>som fremmer omsorg for verden vi lever i</w:t>
      </w:r>
      <w:r w:rsidRPr="69A5011B" w:rsidR="000E29FA">
        <w:rPr>
          <w:rFonts w:ascii="Calibri" w:hAnsi="Calibri"/>
        </w:rPr>
        <w:t xml:space="preserve"> både her og nå og i fremtiden. </w:t>
      </w:r>
      <w:r w:rsidRPr="69A5011B" w:rsidR="000864FA">
        <w:rPr>
          <w:rFonts w:ascii="Calibri" w:hAnsi="Calibri"/>
        </w:rPr>
        <w:t xml:space="preserve">Barna skal oppleve verdien av å </w:t>
      </w:r>
      <w:r w:rsidRPr="69A5011B" w:rsidR="000E29FA">
        <w:rPr>
          <w:rFonts w:ascii="Calibri" w:hAnsi="Calibri"/>
        </w:rPr>
        <w:t>ta vare på</w:t>
      </w:r>
      <w:r w:rsidRPr="69A5011B" w:rsidR="000864FA">
        <w:rPr>
          <w:rFonts w:ascii="Calibri" w:hAnsi="Calibri"/>
        </w:rPr>
        <w:t xml:space="preserve"> seg selv, andre og nat</w:t>
      </w:r>
      <w:r w:rsidRPr="69A5011B" w:rsidR="000E29FA">
        <w:rPr>
          <w:rFonts w:ascii="Calibri" w:hAnsi="Calibri"/>
        </w:rPr>
        <w:t xml:space="preserve">uren. Barnehagen skal legge grunnlaget for barns evne til å tenke kritisk, handle etisk og vise solidaritet. </w:t>
      </w:r>
    </w:p>
    <w:p w:rsidRPr="009347F2" w:rsidR="00934827" w:rsidP="00FF6D5E" w:rsidRDefault="00711738" w14:paraId="3DDF0040" w14:textId="135A58C8">
      <w:pPr>
        <w:rPr>
          <w:rFonts w:ascii="Calibri" w:hAnsi="Calibri"/>
        </w:rPr>
      </w:pPr>
      <w:r w:rsidRPr="009347F2">
        <w:rPr>
          <w:rFonts w:ascii="Calibri" w:hAnsi="Calibri"/>
        </w:rPr>
        <w:t>Gjennom fagområdene skal barnehagen jobbe med bærekraftig utvikling</w:t>
      </w:r>
      <w:r w:rsidRPr="009347F2" w:rsidR="00FF6D5E">
        <w:rPr>
          <w:rFonts w:ascii="Calibri" w:hAnsi="Calibri"/>
        </w:rPr>
        <w:t xml:space="preserve"> og dette året vil vi spesielt jobbe med:</w:t>
      </w:r>
      <w:r w:rsidRPr="009347F2" w:rsidR="00DF15FE">
        <w:rPr>
          <w:rFonts w:ascii="Calibri" w:hAnsi="Calibri"/>
        </w:rPr>
        <w:t xml:space="preserve"> </w:t>
      </w:r>
      <w:r w:rsidRPr="009347F2" w:rsidR="00DB6DBB">
        <w:rPr>
          <w:rFonts w:ascii="Calibri" w:hAnsi="Calibri"/>
        </w:rPr>
        <w:t xml:space="preserve">At barna skal få </w:t>
      </w:r>
      <w:r w:rsidRPr="009347F2" w:rsidR="007540B7">
        <w:rPr>
          <w:rFonts w:ascii="Calibri" w:hAnsi="Calibri"/>
        </w:rPr>
        <w:t>fors</w:t>
      </w:r>
      <w:r w:rsidRPr="009347F2" w:rsidR="0028612C">
        <w:rPr>
          <w:rFonts w:ascii="Calibri" w:hAnsi="Calibri"/>
        </w:rPr>
        <w:t xml:space="preserve">tå </w:t>
      </w:r>
      <w:r w:rsidRPr="009347F2" w:rsidR="00FF0551">
        <w:rPr>
          <w:rFonts w:ascii="Calibri" w:hAnsi="Calibri"/>
        </w:rPr>
        <w:t xml:space="preserve">verdien av å ta vare på </w:t>
      </w:r>
      <w:r w:rsidRPr="009347F2" w:rsidR="007540B7">
        <w:rPr>
          <w:rFonts w:ascii="Calibri" w:hAnsi="Calibri"/>
        </w:rPr>
        <w:t xml:space="preserve">naturen, at de skal </w:t>
      </w:r>
      <w:r w:rsidRPr="009347F2" w:rsidR="0028612C">
        <w:rPr>
          <w:rFonts w:ascii="Calibri" w:hAnsi="Calibri"/>
        </w:rPr>
        <w:t>oppleve at de selv kan bidra</w:t>
      </w:r>
      <w:r w:rsidRPr="009347F2" w:rsidR="00444BF7">
        <w:rPr>
          <w:rFonts w:ascii="Calibri" w:hAnsi="Calibri"/>
        </w:rPr>
        <w:t xml:space="preserve">, og at deres ideer </w:t>
      </w:r>
      <w:r w:rsidRPr="009347F2" w:rsidR="00A063E5">
        <w:rPr>
          <w:rFonts w:ascii="Calibri" w:hAnsi="Calibri"/>
        </w:rPr>
        <w:t>og engasjement har betydning.</w:t>
      </w:r>
    </w:p>
    <w:p w:rsidRPr="009347F2" w:rsidR="69A5011B" w:rsidP="69A5011B" w:rsidRDefault="00155988" w14:paraId="2B19524D" w14:textId="7DBDC672">
      <w:pPr>
        <w:rPr>
          <w:rFonts w:ascii="Calibri" w:hAnsi="Calibri"/>
        </w:rPr>
      </w:pPr>
      <w:r w:rsidRPr="009347F2">
        <w:rPr>
          <w:rFonts w:ascii="Calibri" w:hAnsi="Calibri"/>
        </w:rPr>
        <w:t xml:space="preserve">De eldste barna </w:t>
      </w:r>
      <w:r w:rsidRPr="009347F2" w:rsidR="00133F3F">
        <w:rPr>
          <w:rFonts w:ascii="Calibri" w:hAnsi="Calibri"/>
        </w:rPr>
        <w:t xml:space="preserve">har en særlig rolle i miljøarbeidet i barnehagen. De er med på å gi </w:t>
      </w:r>
      <w:r w:rsidRPr="009347F2" w:rsidR="002C2E6F">
        <w:rPr>
          <w:rFonts w:ascii="Calibri" w:hAnsi="Calibri"/>
        </w:rPr>
        <w:t xml:space="preserve">arbeidet retning, vi tar deres innspill </w:t>
      </w:r>
      <w:r w:rsidRPr="009347F2" w:rsidR="000E20B3">
        <w:rPr>
          <w:rFonts w:ascii="Calibri" w:hAnsi="Calibri"/>
        </w:rPr>
        <w:t xml:space="preserve">på alvor </w:t>
      </w:r>
      <w:r w:rsidRPr="009347F2" w:rsidR="006D25C4">
        <w:rPr>
          <w:rFonts w:ascii="Calibri" w:hAnsi="Calibri"/>
        </w:rPr>
        <w:t xml:space="preserve">og støtter dem i å gjennomføre det de sammen kommer frem til at </w:t>
      </w:r>
      <w:r w:rsidRPr="009347F2" w:rsidR="00A26FED">
        <w:rPr>
          <w:rFonts w:ascii="Calibri" w:hAnsi="Calibri"/>
        </w:rPr>
        <w:t xml:space="preserve">er viktig å jobbe med. </w:t>
      </w:r>
      <w:r w:rsidRPr="009347F2" w:rsidR="000F5EB4">
        <w:rPr>
          <w:rFonts w:ascii="Calibri" w:hAnsi="Calibri" w:eastAsia="MS Mincho" w:cs="Arial"/>
        </w:rPr>
        <w:t xml:space="preserve">For de minste barna vil dette handle om å være i naturen lære om den, og ta vare </w:t>
      </w:r>
      <w:r w:rsidRPr="009347F2" w:rsidR="009D0A9E">
        <w:rPr>
          <w:rFonts w:ascii="Calibri" w:hAnsi="Calibri" w:eastAsia="MS Mincho" w:cs="Arial"/>
        </w:rPr>
        <w:t xml:space="preserve">på </w:t>
      </w:r>
      <w:r w:rsidRPr="009347F2" w:rsidR="00CD686B">
        <w:rPr>
          <w:rFonts w:ascii="Calibri" w:hAnsi="Calibri" w:eastAsia="MS Mincho" w:cs="Arial"/>
        </w:rPr>
        <w:t xml:space="preserve">den </w:t>
      </w:r>
      <w:r w:rsidRPr="009347F2" w:rsidR="009D0A9E">
        <w:rPr>
          <w:rFonts w:ascii="Calibri" w:hAnsi="Calibri" w:eastAsia="MS Mincho" w:cs="Arial"/>
        </w:rPr>
        <w:t xml:space="preserve">og vise respekt </w:t>
      </w:r>
      <w:r w:rsidRPr="009347F2" w:rsidR="00347965">
        <w:rPr>
          <w:rFonts w:ascii="Calibri" w:hAnsi="Calibri" w:eastAsia="MS Mincho" w:cs="Arial"/>
        </w:rPr>
        <w:t xml:space="preserve">for </w:t>
      </w:r>
      <w:r w:rsidRPr="009347F2" w:rsidR="00436912">
        <w:rPr>
          <w:rFonts w:ascii="Calibri" w:hAnsi="Calibri" w:eastAsia="MS Mincho" w:cs="Arial"/>
        </w:rPr>
        <w:t>det som</w:t>
      </w:r>
      <w:r w:rsidRPr="009347F2" w:rsidR="00347965">
        <w:rPr>
          <w:rFonts w:ascii="Calibri" w:hAnsi="Calibri" w:eastAsia="MS Mincho" w:cs="Arial"/>
        </w:rPr>
        <w:t xml:space="preserve"> er </w:t>
      </w:r>
      <w:r w:rsidRPr="009347F2" w:rsidR="000F5EB4">
        <w:rPr>
          <w:rFonts w:ascii="Calibri" w:hAnsi="Calibri" w:eastAsia="MS Mincho" w:cs="Arial"/>
        </w:rPr>
        <w:t>levende rundt oss.</w:t>
      </w:r>
    </w:p>
    <w:p w:rsidRPr="009347F2" w:rsidR="00843716" w:rsidP="00843716" w:rsidRDefault="001C4EF2" w14:paraId="2411E518" w14:textId="77777777">
      <w:pPr>
        <w:rPr>
          <w:rFonts w:ascii="Calibri" w:hAnsi="Calibri" w:eastAsia="MS Mincho" w:cs="Arial"/>
        </w:rPr>
      </w:pPr>
      <w:r w:rsidRPr="009347F2">
        <w:rPr>
          <w:rFonts w:ascii="Calibri" w:hAnsi="Calibri"/>
        </w:rPr>
        <w:t>Barnehagen har også tradisjon for å arrangere loppemarked</w:t>
      </w:r>
      <w:r w:rsidRPr="009347F2" w:rsidR="007F7968">
        <w:rPr>
          <w:rFonts w:ascii="Calibri" w:hAnsi="Calibri"/>
        </w:rPr>
        <w:t xml:space="preserve">, og her er </w:t>
      </w:r>
      <w:r w:rsidRPr="009347F2" w:rsidR="009D05D6">
        <w:rPr>
          <w:rFonts w:ascii="Calibri" w:hAnsi="Calibri"/>
        </w:rPr>
        <w:t>gjenbruk vik</w:t>
      </w:r>
      <w:r w:rsidRPr="009347F2" w:rsidR="00693892">
        <w:rPr>
          <w:rFonts w:ascii="Calibri" w:hAnsi="Calibri"/>
        </w:rPr>
        <w:t xml:space="preserve">tig. </w:t>
      </w:r>
      <w:r w:rsidRPr="009347F2" w:rsidR="00333334">
        <w:rPr>
          <w:rFonts w:ascii="Calibri" w:hAnsi="Calibri"/>
        </w:rPr>
        <w:t>In</w:t>
      </w:r>
      <w:r w:rsidRPr="009347F2" w:rsidR="00BF56A5">
        <w:rPr>
          <w:rFonts w:ascii="Calibri" w:hAnsi="Calibri"/>
        </w:rPr>
        <w:t xml:space="preserve">ntekten </w:t>
      </w:r>
      <w:r w:rsidRPr="009347F2" w:rsidR="00FF07B5">
        <w:rPr>
          <w:rFonts w:ascii="Calibri" w:hAnsi="Calibri"/>
        </w:rPr>
        <w:t xml:space="preserve">fra </w:t>
      </w:r>
      <w:r w:rsidRPr="009347F2" w:rsidR="00A711B4">
        <w:rPr>
          <w:rFonts w:ascii="Calibri" w:hAnsi="Calibri"/>
        </w:rPr>
        <w:t>loppemarkedet</w:t>
      </w:r>
      <w:r w:rsidRPr="009347F2" w:rsidR="00BF56A5">
        <w:rPr>
          <w:rFonts w:ascii="Calibri" w:hAnsi="Calibri"/>
        </w:rPr>
        <w:t xml:space="preserve"> </w:t>
      </w:r>
      <w:r w:rsidRPr="009347F2" w:rsidR="00FF07B5">
        <w:rPr>
          <w:rFonts w:ascii="Calibri" w:hAnsi="Calibri"/>
        </w:rPr>
        <w:t>går til FORUT</w:t>
      </w:r>
      <w:r w:rsidRPr="009347F2" w:rsidR="00F819DD">
        <w:rPr>
          <w:rFonts w:ascii="Calibri" w:hAnsi="Calibri"/>
        </w:rPr>
        <w:t xml:space="preserve">, og vi forsøker å vise </w:t>
      </w:r>
      <w:r w:rsidRPr="009347F2" w:rsidR="00BF52B6">
        <w:rPr>
          <w:rFonts w:ascii="Calibri" w:hAnsi="Calibri"/>
        </w:rPr>
        <w:t xml:space="preserve">at </w:t>
      </w:r>
      <w:r w:rsidRPr="009347F2" w:rsidR="00330129">
        <w:rPr>
          <w:rFonts w:ascii="Calibri" w:hAnsi="Calibri"/>
        </w:rPr>
        <w:t>ved å forvalte ressursene våre b</w:t>
      </w:r>
      <w:r w:rsidRPr="009347F2" w:rsidR="006820F9">
        <w:rPr>
          <w:rFonts w:ascii="Calibri" w:hAnsi="Calibri"/>
        </w:rPr>
        <w:t>ærekraftig</w:t>
      </w:r>
      <w:r w:rsidRPr="009347F2" w:rsidR="008E0766">
        <w:rPr>
          <w:rFonts w:ascii="Calibri" w:hAnsi="Calibri"/>
        </w:rPr>
        <w:t xml:space="preserve"> </w:t>
      </w:r>
      <w:r w:rsidRPr="009347F2" w:rsidR="00330129">
        <w:rPr>
          <w:rFonts w:ascii="Calibri" w:hAnsi="Calibri"/>
        </w:rPr>
        <w:t xml:space="preserve">kan vi bidra til </w:t>
      </w:r>
      <w:r w:rsidRPr="009347F2" w:rsidR="00604634">
        <w:rPr>
          <w:rFonts w:ascii="Calibri" w:hAnsi="Calibri"/>
        </w:rPr>
        <w:t xml:space="preserve">en bedre situasjon for mennesker som </w:t>
      </w:r>
      <w:r w:rsidRPr="009347F2" w:rsidR="00704C55">
        <w:rPr>
          <w:rFonts w:ascii="Calibri" w:hAnsi="Calibri"/>
        </w:rPr>
        <w:t xml:space="preserve">er </w:t>
      </w:r>
      <w:r w:rsidRPr="009347F2" w:rsidR="00177CA8">
        <w:rPr>
          <w:rFonts w:ascii="Calibri" w:hAnsi="Calibri"/>
        </w:rPr>
        <w:t>økonomisk vanskeligst</w:t>
      </w:r>
      <w:r w:rsidRPr="009347F2" w:rsidR="005073A4">
        <w:rPr>
          <w:rFonts w:ascii="Calibri" w:hAnsi="Calibri"/>
        </w:rPr>
        <w:t>il</w:t>
      </w:r>
      <w:r w:rsidRPr="009347F2" w:rsidR="00177CA8">
        <w:rPr>
          <w:rFonts w:ascii="Calibri" w:hAnsi="Calibri"/>
        </w:rPr>
        <w:t>te.</w:t>
      </w:r>
      <w:r w:rsidRPr="009347F2" w:rsidR="00843716">
        <w:rPr>
          <w:rFonts w:ascii="Calibri" w:hAnsi="Calibri" w:eastAsia="MS Mincho" w:cs="Arial"/>
        </w:rPr>
        <w:t xml:space="preserve"> </w:t>
      </w:r>
    </w:p>
    <w:p w:rsidRPr="00A42D16" w:rsidR="00843716" w:rsidP="69A5011B" w:rsidRDefault="00843716" w14:paraId="6079D804" w14:textId="09779B7C">
      <w:pPr>
        <w:rPr>
          <w:rFonts w:ascii="Calibri" w:hAnsi="Calibri" w:eastAsia="MS Mincho" w:cs="Arial"/>
          <w:color w:val="4F6228" w:themeColor="accent3" w:themeShade="80"/>
        </w:rPr>
      </w:pPr>
      <w:r w:rsidRPr="009347F2">
        <w:rPr>
          <w:rFonts w:ascii="Calibri" w:hAnsi="Calibri" w:eastAsia="MS Mincho" w:cs="Arial"/>
        </w:rPr>
        <w:t xml:space="preserve">Vi er også blitt miljøsertifiserte, </w:t>
      </w:r>
      <w:r w:rsidRPr="009347F2" w:rsidR="004C69D6">
        <w:rPr>
          <w:rFonts w:ascii="Calibri" w:hAnsi="Calibri" w:eastAsia="MS Mincho" w:cs="Arial"/>
        </w:rPr>
        <w:t xml:space="preserve">og er nå en </w:t>
      </w:r>
      <w:r w:rsidRPr="009347F2" w:rsidR="00252A58">
        <w:rPr>
          <w:rFonts w:ascii="Calibri" w:hAnsi="Calibri" w:eastAsia="MS Mincho" w:cs="Arial"/>
        </w:rPr>
        <w:t>M</w:t>
      </w:r>
      <w:r w:rsidRPr="009347F2" w:rsidR="004C69D6">
        <w:rPr>
          <w:rFonts w:ascii="Calibri" w:hAnsi="Calibri" w:eastAsia="MS Mincho" w:cs="Arial"/>
        </w:rPr>
        <w:t>iljøfyrtårn</w:t>
      </w:r>
      <w:r w:rsidRPr="009347F2" w:rsidR="00252A58">
        <w:rPr>
          <w:rFonts w:ascii="Calibri" w:hAnsi="Calibri" w:eastAsia="MS Mincho" w:cs="Arial"/>
        </w:rPr>
        <w:t>-</w:t>
      </w:r>
      <w:r w:rsidRPr="009347F2" w:rsidR="007D2C8B">
        <w:rPr>
          <w:rFonts w:ascii="Calibri" w:hAnsi="Calibri" w:eastAsia="MS Mincho" w:cs="Arial"/>
        </w:rPr>
        <w:t>barnehage.</w:t>
      </w:r>
      <w:r w:rsidRPr="009347F2" w:rsidR="0032555E">
        <w:rPr>
          <w:rFonts w:ascii="Calibri" w:hAnsi="Calibri" w:eastAsia="MS Mincho" w:cs="Arial"/>
        </w:rPr>
        <w:t xml:space="preserve"> </w:t>
      </w:r>
      <w:r w:rsidRPr="009347F2" w:rsidR="002D4B4D">
        <w:rPr>
          <w:rFonts w:ascii="Calibri" w:hAnsi="Calibri" w:eastAsia="MS Mincho" w:cs="Arial"/>
        </w:rPr>
        <w:t xml:space="preserve">Vi har forpliktet oss til å drifte barnehagen miljøvennlig, </w:t>
      </w:r>
      <w:r w:rsidRPr="009347F2" w:rsidR="00A22663">
        <w:rPr>
          <w:rFonts w:ascii="Calibri" w:hAnsi="Calibri" w:eastAsia="MS Mincho" w:cs="Arial"/>
        </w:rPr>
        <w:t>og</w:t>
      </w:r>
      <w:r w:rsidRPr="009347F2" w:rsidR="00D977DD">
        <w:rPr>
          <w:rFonts w:ascii="Calibri" w:hAnsi="Calibri" w:eastAsia="MS Mincho" w:cs="Arial"/>
        </w:rPr>
        <w:t xml:space="preserve"> </w:t>
      </w:r>
      <w:r w:rsidRPr="009347F2" w:rsidR="00D7425F">
        <w:rPr>
          <w:rFonts w:ascii="Calibri" w:hAnsi="Calibri" w:eastAsia="MS Mincho" w:cs="Arial"/>
        </w:rPr>
        <w:t>gjennom det miljø</w:t>
      </w:r>
      <w:r w:rsidRPr="009347F2" w:rsidR="00D977DD">
        <w:rPr>
          <w:rFonts w:ascii="Calibri" w:hAnsi="Calibri" w:eastAsia="MS Mincho" w:cs="Arial"/>
        </w:rPr>
        <w:t xml:space="preserve">pedagogiske arbeidet </w:t>
      </w:r>
      <w:r w:rsidRPr="009347F2" w:rsidR="00BB7454">
        <w:rPr>
          <w:rFonts w:ascii="Calibri" w:hAnsi="Calibri" w:eastAsia="MS Mincho" w:cs="Arial"/>
        </w:rPr>
        <w:t xml:space="preserve">ønsker </w:t>
      </w:r>
      <w:r w:rsidRPr="009347F2" w:rsidR="0093172B">
        <w:rPr>
          <w:rFonts w:ascii="Calibri" w:hAnsi="Calibri" w:eastAsia="MS Mincho" w:cs="Arial"/>
        </w:rPr>
        <w:t>vi at barna</w:t>
      </w:r>
      <w:r w:rsidRPr="009347F2" w:rsidR="000D2112">
        <w:rPr>
          <w:rFonts w:ascii="Calibri" w:hAnsi="Calibri" w:eastAsia="MS Mincho" w:cs="Arial"/>
        </w:rPr>
        <w:t xml:space="preserve"> skal oppleve at deres bidrag er viktig</w:t>
      </w:r>
      <w:r w:rsidR="000D2112">
        <w:rPr>
          <w:rFonts w:ascii="Calibri" w:hAnsi="Calibri" w:eastAsia="MS Mincho" w:cs="Arial"/>
          <w:color w:val="4F6228" w:themeColor="accent3" w:themeShade="80"/>
        </w:rPr>
        <w:t>.</w:t>
      </w:r>
    </w:p>
    <w:p w:rsidRPr="000A50D9" w:rsidR="000864FA" w:rsidP="002D13BD" w:rsidRDefault="000864FA" w14:paraId="0359B1B3" w14:textId="10560A43">
      <w:pPr>
        <w:pStyle w:val="Overskrift3"/>
        <w:rPr>
          <w:rFonts w:asciiTheme="minorHAnsi" w:hAnsiTheme="minorHAnsi" w:cstheme="minorHAnsi"/>
          <w:b/>
          <w:bCs/>
        </w:rPr>
      </w:pPr>
      <w:bookmarkStart w:name="_Toc1116284175" w:id="102"/>
      <w:bookmarkStart w:name="_Toc958830262" w:id="103"/>
      <w:bookmarkStart w:name="_Toc1329767402" w:id="104"/>
      <w:bookmarkStart w:name="_Toc1540656750" w:id="105"/>
      <w:bookmarkStart w:name="_Toc1343288497" w:id="106"/>
      <w:bookmarkStart w:name="_Toc158375556" w:id="107"/>
      <w:r w:rsidRPr="000A50D9">
        <w:rPr>
          <w:rFonts w:asciiTheme="minorHAnsi" w:hAnsiTheme="minorHAnsi" w:cstheme="minorHAnsi"/>
          <w:b/>
          <w:bCs/>
        </w:rPr>
        <w:t>Livsmestring og helse</w:t>
      </w:r>
      <w:bookmarkEnd w:id="102"/>
      <w:bookmarkEnd w:id="103"/>
      <w:bookmarkEnd w:id="104"/>
      <w:bookmarkEnd w:id="105"/>
      <w:bookmarkEnd w:id="106"/>
      <w:bookmarkEnd w:id="107"/>
    </w:p>
    <w:p w:rsidR="000C2283" w:rsidP="00A265E4" w:rsidRDefault="00104382" w14:paraId="0C6098B1" w14:textId="3F6CFD0E">
      <w:r w:rsidRPr="008D549C">
        <w:t xml:space="preserve">Vår barnehage skal være et sted </w:t>
      </w:r>
      <w:r w:rsidRPr="008D549C" w:rsidR="000864FA">
        <w:t xml:space="preserve">som fremmer livsglede, </w:t>
      </w:r>
      <w:r w:rsidR="00014F13">
        <w:t xml:space="preserve">humor, </w:t>
      </w:r>
      <w:r w:rsidRPr="008D549C" w:rsidR="000864FA">
        <w:t>undring</w:t>
      </w:r>
      <w:r w:rsidR="00014F13">
        <w:t xml:space="preserve"> og medopplevelser</w:t>
      </w:r>
      <w:r w:rsidR="00F269A5">
        <w:t>, vi skal legge til rette for at barna blir robuste og trygge</w:t>
      </w:r>
      <w:r w:rsidR="00F04537">
        <w:t xml:space="preserve">, </w:t>
      </w:r>
      <w:r w:rsidR="009124C9">
        <w:t xml:space="preserve">og </w:t>
      </w:r>
      <w:r w:rsidR="005B5D5A">
        <w:t>kjenner</w:t>
      </w:r>
      <w:r w:rsidR="006B018E">
        <w:t xml:space="preserve"> tilhørighet </w:t>
      </w:r>
      <w:r w:rsidR="005B5D5A">
        <w:t>til</w:t>
      </w:r>
      <w:r w:rsidR="006B018E">
        <w:t xml:space="preserve"> </w:t>
      </w:r>
      <w:r w:rsidR="005B5D5A">
        <w:t>barnehagens</w:t>
      </w:r>
      <w:r w:rsidR="006B018E">
        <w:t xml:space="preserve"> sosiale fellesskap</w:t>
      </w:r>
      <w:r w:rsidR="00014F13">
        <w:t xml:space="preserve">. </w:t>
      </w:r>
      <w:r w:rsidR="000864FA">
        <w:t xml:space="preserve">Barna skal oppleve </w:t>
      </w:r>
      <w:r w:rsidR="00014F13">
        <w:t>å mestre sine hverdager og liv,</w:t>
      </w:r>
      <w:r w:rsidR="000864FA">
        <w:t xml:space="preserve"> i trygge omgivelser med rom for utforsknin</w:t>
      </w:r>
      <w:r w:rsidR="00014F13">
        <w:t>g</w:t>
      </w:r>
      <w:r w:rsidR="001A1AB4">
        <w:t xml:space="preserve"> og sunne helsevaner.</w:t>
      </w:r>
    </w:p>
    <w:p w:rsidRPr="009347F2" w:rsidR="00690B73" w:rsidP="00A265E4" w:rsidRDefault="00535BAA" w14:paraId="4758E42C" w14:textId="3E68DC96">
      <w:r w:rsidRPr="009347F2">
        <w:t>B</w:t>
      </w:r>
      <w:r w:rsidRPr="009347F2" w:rsidR="00014F13">
        <w:t>arnehagen</w:t>
      </w:r>
      <w:r w:rsidRPr="009347F2" w:rsidR="004A1490">
        <w:t xml:space="preserve"> skal</w:t>
      </w:r>
      <w:r w:rsidRPr="009347F2" w:rsidR="00014F13">
        <w:t xml:space="preserve"> jobbe med livsmestring og helse</w:t>
      </w:r>
      <w:r w:rsidRPr="009347F2" w:rsidR="000E29FA">
        <w:t xml:space="preserve"> blant annet</w:t>
      </w:r>
      <w:r w:rsidRPr="009347F2" w:rsidR="00014F13">
        <w:t xml:space="preserve"> i møt</w:t>
      </w:r>
      <w:r w:rsidRPr="009347F2">
        <w:t>e med rammeplanens fagområder</w:t>
      </w:r>
      <w:r w:rsidRPr="009347F2" w:rsidR="00287C26">
        <w:t xml:space="preserve"> og vil dette året spesielt jobbe med: </w:t>
      </w:r>
      <w:r w:rsidRPr="009347F2" w:rsidR="003720B8">
        <w:t>å</w:t>
      </w:r>
      <w:r w:rsidRPr="009347F2" w:rsidR="00BE1376">
        <w:t xml:space="preserve"> legge til rette for</w:t>
      </w:r>
      <w:r w:rsidRPr="009347F2" w:rsidR="00D74196">
        <w:t xml:space="preserve"> at barna blir robuste. </w:t>
      </w:r>
      <w:r w:rsidRPr="009347F2" w:rsidR="003720B8">
        <w:t xml:space="preserve"> </w:t>
      </w:r>
    </w:p>
    <w:p w:rsidRPr="009347F2" w:rsidR="00287C26" w:rsidP="00857A20" w:rsidRDefault="004B7EFD" w14:paraId="063902C0" w14:textId="53FDE1D9">
      <w:r w:rsidRPr="009347F2">
        <w:t xml:space="preserve">De ansatte må være sensitive og </w:t>
      </w:r>
      <w:r w:rsidRPr="009347F2" w:rsidR="007C18EC">
        <w:t xml:space="preserve">pålogget, og veilede i det </w:t>
      </w:r>
      <w:r w:rsidRPr="009347F2" w:rsidR="00532D84">
        <w:t xml:space="preserve">daglige. </w:t>
      </w:r>
      <w:r w:rsidRPr="009347F2" w:rsidR="0052129B">
        <w:t xml:space="preserve">Vi skal møte barna </w:t>
      </w:r>
      <w:r w:rsidRPr="009347F2" w:rsidR="00BF61E1">
        <w:t xml:space="preserve">på deres følelser, samtidig som vi hjelper dem til å se </w:t>
      </w:r>
      <w:r w:rsidRPr="009347F2" w:rsidR="000B19E8">
        <w:t xml:space="preserve">muligheter </w:t>
      </w:r>
      <w:r w:rsidRPr="009347F2" w:rsidR="00293E01">
        <w:t xml:space="preserve">og løsninger. </w:t>
      </w:r>
      <w:r w:rsidRPr="009347F2" w:rsidR="0038411C">
        <w:t>Vi ønsker å gjøre barna bevi</w:t>
      </w:r>
      <w:r w:rsidRPr="009347F2" w:rsidR="00690D6E">
        <w:t>s</w:t>
      </w:r>
      <w:r w:rsidRPr="009347F2" w:rsidR="0038411C">
        <w:t xml:space="preserve">ste på det felleskapet som </w:t>
      </w:r>
      <w:r w:rsidRPr="009347F2" w:rsidR="00C92327">
        <w:t xml:space="preserve">de er </w:t>
      </w:r>
      <w:r w:rsidRPr="009347F2" w:rsidR="00C645E9">
        <w:t>en del av</w:t>
      </w:r>
      <w:r w:rsidRPr="009347F2" w:rsidR="001E018B">
        <w:t xml:space="preserve">, at </w:t>
      </w:r>
      <w:r w:rsidRPr="009347F2" w:rsidR="00C92327">
        <w:t xml:space="preserve">andres følelser </w:t>
      </w:r>
      <w:r w:rsidRPr="009347F2" w:rsidR="0028054F">
        <w:t xml:space="preserve">også </w:t>
      </w:r>
      <w:r w:rsidRPr="009347F2" w:rsidR="00C92327">
        <w:t>er viktige</w:t>
      </w:r>
      <w:r w:rsidRPr="009347F2" w:rsidR="00EF110B">
        <w:t xml:space="preserve">. </w:t>
      </w:r>
      <w:r w:rsidRPr="009347F2" w:rsidR="00A42D16">
        <w:t>V</w:t>
      </w:r>
      <w:r w:rsidRPr="009347F2" w:rsidR="0036570E">
        <w:t xml:space="preserve">i </w:t>
      </w:r>
      <w:r w:rsidRPr="009347F2" w:rsidR="001C11DE">
        <w:t xml:space="preserve">ønsker å gi barna tro på at de </w:t>
      </w:r>
      <w:r w:rsidRPr="009347F2" w:rsidR="0002430B">
        <w:t xml:space="preserve">er sterke og kan håndtere utfordringer. </w:t>
      </w:r>
    </w:p>
    <w:p w:rsidRPr="009D6C5C" w:rsidR="009D6C5C" w:rsidP="00857A20" w:rsidRDefault="009D6C5C" w14:paraId="1765F1F2" w14:textId="77777777">
      <w:pPr>
        <w:rPr>
          <w:color w:val="4F6228" w:themeColor="accent3" w:themeShade="80"/>
        </w:rPr>
      </w:pPr>
    </w:p>
    <w:p w:rsidRPr="00B45B65" w:rsidR="00AA34F7" w:rsidP="002D13BD" w:rsidRDefault="00F72A21" w14:paraId="368F5EB8" w14:textId="65EA8679">
      <w:pPr>
        <w:pStyle w:val="Overskrift3"/>
        <w:rPr>
          <w:rFonts w:asciiTheme="minorHAnsi" w:hAnsiTheme="minorHAnsi" w:cstheme="minorHAnsi"/>
          <w:b/>
          <w:bCs/>
        </w:rPr>
      </w:pPr>
      <w:bookmarkStart w:name="_Toc396679703" w:id="108"/>
      <w:bookmarkStart w:name="_Toc527017" w:id="109"/>
      <w:bookmarkStart w:name="_Toc815370648" w:id="110"/>
      <w:bookmarkStart w:name="_Toc204644176" w:id="111"/>
      <w:bookmarkStart w:name="_Toc1352244545" w:id="112"/>
      <w:bookmarkStart w:name="_Toc158375557" w:id="113"/>
      <w:r w:rsidRPr="00B45B65">
        <w:rPr>
          <w:rFonts w:asciiTheme="minorHAnsi" w:hAnsiTheme="minorHAnsi" w:cstheme="minorHAnsi"/>
          <w:b/>
          <w:bCs/>
        </w:rPr>
        <w:t>Barns rett til et trygt og godt barnehagemiljø</w:t>
      </w:r>
      <w:bookmarkEnd w:id="108"/>
      <w:bookmarkEnd w:id="109"/>
      <w:bookmarkEnd w:id="110"/>
      <w:bookmarkEnd w:id="111"/>
      <w:bookmarkEnd w:id="112"/>
      <w:bookmarkEnd w:id="113"/>
    </w:p>
    <w:p w:rsidRPr="009C0594" w:rsidR="00104382" w:rsidP="69A5011B" w:rsidRDefault="00BC2A75" w14:paraId="3D1F1DB4" w14:textId="6D1D40A0">
      <w:pPr>
        <w:rPr>
          <w:rFonts w:ascii="Calibri" w:hAnsi="Calibri"/>
        </w:rPr>
      </w:pPr>
      <w:r>
        <w:t>Et godt leke og læringsmiljø omfatter alle deler av det psykososiale miljøet, som vennskap, inkludering og forebygging av krenkelser, trakassering, vold og mobbing. Barnehagen skal ha nulltoleranse for alle typer krenkelser.</w:t>
      </w:r>
      <w:r w:rsidR="00682AFC">
        <w:t xml:space="preserve"> De ansatte har aktivitetsplikt, jfr </w:t>
      </w:r>
      <w:r w:rsidR="00766F32">
        <w:t>§</w:t>
      </w:r>
      <w:r w:rsidR="002F27BE">
        <w:t xml:space="preserve"> </w:t>
      </w:r>
      <w:r w:rsidR="3186DBBD">
        <w:t>41,42 og 43</w:t>
      </w:r>
      <w:r w:rsidR="002F27BE">
        <w:t xml:space="preserve"> i barnehageloven,</w:t>
      </w:r>
      <w:r w:rsidR="00380EE2">
        <w:t xml:space="preserve"> til å følge med, melde fra, undersøke og sette inn tiltak.</w:t>
      </w:r>
      <w:r w:rsidR="00694FD5">
        <w:t xml:space="preserve"> Kristiansand kommune har </w:t>
      </w:r>
      <w:r w:rsidR="00D45B9B">
        <w:t>utarbeidet</w:t>
      </w:r>
      <w:r w:rsidR="00694FD5">
        <w:t xml:space="preserve"> en felles </w:t>
      </w:r>
      <w:hyperlink r:id="rId25">
        <w:r w:rsidRPr="0A053A21" w:rsidR="00694FD5">
          <w:rPr>
            <w:rStyle w:val="Hyperkobling"/>
            <w:rFonts w:cstheme="minorBidi"/>
          </w:rPr>
          <w:t xml:space="preserve">veileder for arbeidet med trygt og godt </w:t>
        </w:r>
        <w:r w:rsidRPr="0A053A21" w:rsidR="002055B5">
          <w:rPr>
            <w:rStyle w:val="Hyperkobling"/>
            <w:rFonts w:cstheme="minorBidi"/>
          </w:rPr>
          <w:t>barnehagemiljø</w:t>
        </w:r>
      </w:hyperlink>
      <w:r w:rsidR="00D45B9B">
        <w:t xml:space="preserve">. </w:t>
      </w:r>
    </w:p>
    <w:p w:rsidRPr="006D5EDC" w:rsidR="00104382" w:rsidP="00857C52" w:rsidRDefault="08003DCD" w14:paraId="32FE0B85" w14:textId="44C8C99C">
      <w:pPr>
        <w:pStyle w:val="Ingenmellomrom"/>
      </w:pPr>
      <w:r w:rsidRPr="006D5EDC">
        <w:t>S</w:t>
      </w:r>
      <w:r w:rsidRPr="006D5EDC" w:rsidR="00711738">
        <w:t>lik vil</w:t>
      </w:r>
      <w:r w:rsidRPr="006D5EDC" w:rsidR="004314CC">
        <w:t xml:space="preserve"> vår barnehage jobbe med å forebygge</w:t>
      </w:r>
      <w:r w:rsidRPr="006D5EDC" w:rsidR="001A1AB4">
        <w:t xml:space="preserve">, avdekke, stoppe, </w:t>
      </w:r>
      <w:r w:rsidRPr="006D5EDC" w:rsidR="00711738">
        <w:t>håndtere og følge opp mobbing</w:t>
      </w:r>
      <w:r w:rsidRPr="006D5EDC" w:rsidR="007223C0">
        <w:t xml:space="preserve"> </w:t>
      </w:r>
      <w:r w:rsidRPr="006D5EDC" w:rsidR="009E1107">
        <w:t xml:space="preserve">i tråd med </w:t>
      </w:r>
      <w:r w:rsidRPr="006D5EDC" w:rsidR="009C0594">
        <w:t xml:space="preserve">barnekonvensjonen og </w:t>
      </w:r>
      <w:r w:rsidRPr="006D5EDC" w:rsidR="009E1107">
        <w:t>verdiene i Rammeplanen</w:t>
      </w:r>
      <w:r w:rsidRPr="006D5EDC" w:rsidR="00B264C5">
        <w:t xml:space="preserve">: </w:t>
      </w:r>
    </w:p>
    <w:p w:rsidR="00CD3A67" w:rsidP="00857C52" w:rsidRDefault="0094096E" w14:paraId="3469C95F" w14:textId="6C7CBEAF">
      <w:pPr>
        <w:pStyle w:val="Ingenmellomrom"/>
      </w:pPr>
      <w:r w:rsidRPr="003D1455">
        <w:t xml:space="preserve">Vi </w:t>
      </w:r>
      <w:r w:rsidRPr="003D1455" w:rsidR="00DE690C">
        <w:t xml:space="preserve">voksne vil forsikre oss </w:t>
      </w:r>
      <w:r w:rsidRPr="003D1455" w:rsidR="002011C2">
        <w:t xml:space="preserve">om at hvert enkelt barn har </w:t>
      </w:r>
      <w:r w:rsidRPr="003D1455" w:rsidR="00B32CCA">
        <w:t>et trygt og godt barnehagemiljø</w:t>
      </w:r>
      <w:r w:rsidRPr="003D1455" w:rsidR="002011C2">
        <w:t xml:space="preserve"> gjennom observasjon, daglige samtaler, og barnesamtaler</w:t>
      </w:r>
      <w:r w:rsidRPr="003D1455" w:rsidR="0078147B">
        <w:t xml:space="preserve">. </w:t>
      </w:r>
      <w:r w:rsidRPr="003D1455" w:rsidR="006C0B99">
        <w:t xml:space="preserve">Vi vil ta barnas opplevelse </w:t>
      </w:r>
      <w:r w:rsidRPr="003D1455" w:rsidR="00ED32AA">
        <w:t xml:space="preserve">av hvordan de selv har det </w:t>
      </w:r>
      <w:r w:rsidRPr="003D1455" w:rsidR="006C0B99">
        <w:t>på alvor</w:t>
      </w:r>
      <w:r w:rsidRPr="003D1455" w:rsidR="00DC214C">
        <w:t xml:space="preserve">, og </w:t>
      </w:r>
      <w:r w:rsidRPr="003D1455" w:rsidR="00A40821">
        <w:t>jobbe</w:t>
      </w:r>
      <w:r w:rsidR="0043472E">
        <w:t>r</w:t>
      </w:r>
      <w:r w:rsidRPr="003D1455" w:rsidR="00A40821">
        <w:t xml:space="preserve"> for </w:t>
      </w:r>
      <w:r w:rsidRPr="003D1455" w:rsidR="00D27FE7">
        <w:t>at barna</w:t>
      </w:r>
      <w:r w:rsidRPr="003D1455" w:rsidR="00021ECF">
        <w:t xml:space="preserve"> har et godt psykososialt miljø</w:t>
      </w:r>
      <w:r w:rsidRPr="003D1455" w:rsidR="00CD3A67">
        <w:t xml:space="preserve">. </w:t>
      </w:r>
    </w:p>
    <w:p w:rsidRPr="003D1455" w:rsidR="00FF3852" w:rsidP="00857C52" w:rsidRDefault="00FF3852" w14:paraId="0D652C7C" w14:textId="77777777">
      <w:pPr>
        <w:pStyle w:val="Ingenmellomrom"/>
      </w:pPr>
    </w:p>
    <w:p w:rsidRPr="003D1455" w:rsidR="00CD3A67" w:rsidP="00CD3A67" w:rsidRDefault="00CD3A67" w14:paraId="6A2BA750" w14:textId="35427C3C">
      <w:pPr>
        <w:rPr>
          <w:rFonts w:ascii="Calibri" w:hAnsi="Calibri"/>
        </w:rPr>
      </w:pPr>
      <w:r w:rsidRPr="003D1455">
        <w:rPr>
          <w:rFonts w:ascii="Calibri" w:hAnsi="Calibri"/>
        </w:rPr>
        <w:t xml:space="preserve">Samtaler om hvordan vi er mot hverandre vil prege hverdagen. Vi vil bruke litteratur og rollespill, for å kommunisere gode verdier og tydeliggjøre hvordan vi respektfullt og vennlig møter hverandre.  </w:t>
      </w:r>
    </w:p>
    <w:p w:rsidRPr="003D1455" w:rsidR="00B14AF5" w:rsidP="003C0E6A" w:rsidRDefault="00B14AF5" w14:paraId="52B31CCA" w14:textId="42C3A681">
      <w:pPr>
        <w:rPr>
          <w:rFonts w:ascii="Calibri" w:hAnsi="Calibri"/>
        </w:rPr>
      </w:pPr>
      <w:r w:rsidRPr="003D1455">
        <w:rPr>
          <w:rFonts w:ascii="Calibri" w:hAnsi="Calibri"/>
        </w:rPr>
        <w:t xml:space="preserve">Personalet er godt </w:t>
      </w:r>
      <w:r w:rsidRPr="003D1455" w:rsidR="003751AA">
        <w:rPr>
          <w:rFonts w:ascii="Calibri" w:hAnsi="Calibri"/>
        </w:rPr>
        <w:t>k</w:t>
      </w:r>
      <w:r w:rsidRPr="003D1455">
        <w:rPr>
          <w:rFonts w:ascii="Calibri" w:hAnsi="Calibri"/>
        </w:rPr>
        <w:t>jent med aktivitetsplikten</w:t>
      </w:r>
      <w:r w:rsidRPr="003D1455" w:rsidR="001E44EF">
        <w:rPr>
          <w:rFonts w:ascii="Calibri" w:hAnsi="Calibri"/>
        </w:rPr>
        <w:t xml:space="preserve"> og</w:t>
      </w:r>
      <w:r w:rsidRPr="003D1455" w:rsidR="003751AA">
        <w:rPr>
          <w:rFonts w:ascii="Calibri" w:hAnsi="Calibri"/>
        </w:rPr>
        <w:t xml:space="preserve"> </w:t>
      </w:r>
      <w:r w:rsidRPr="003D1455" w:rsidR="00151A46">
        <w:rPr>
          <w:rFonts w:ascii="Calibri" w:hAnsi="Calibri"/>
        </w:rPr>
        <w:t>K</w:t>
      </w:r>
      <w:r w:rsidRPr="003D1455" w:rsidR="003751AA">
        <w:rPr>
          <w:rFonts w:ascii="Calibri" w:hAnsi="Calibri"/>
        </w:rPr>
        <w:t xml:space="preserve">ristiansand kommunes veileder for arbeidet med et trygt og godt </w:t>
      </w:r>
      <w:r w:rsidRPr="003D1455" w:rsidR="001E44EF">
        <w:rPr>
          <w:rFonts w:ascii="Calibri" w:hAnsi="Calibri"/>
        </w:rPr>
        <w:t>barnehagemiljø.</w:t>
      </w:r>
    </w:p>
    <w:p w:rsidRPr="006D4861" w:rsidR="006D4861" w:rsidP="003C0E6A" w:rsidRDefault="006D4861" w14:paraId="29EE8F53" w14:textId="77777777">
      <w:pPr>
        <w:rPr>
          <w:rFonts w:ascii="Calibri" w:hAnsi="Calibri"/>
          <w:color w:val="4F6228" w:themeColor="accent3" w:themeShade="80"/>
        </w:rPr>
      </w:pPr>
    </w:p>
    <w:p w:rsidRPr="00EA63C5" w:rsidR="00104382" w:rsidP="002D13BD" w:rsidRDefault="00947F5A" w14:paraId="166D698C" w14:textId="4CD05446">
      <w:pPr>
        <w:pStyle w:val="Overskrift3"/>
        <w:rPr>
          <w:rFonts w:asciiTheme="minorHAnsi" w:hAnsiTheme="minorHAnsi" w:cstheme="minorHAnsi"/>
          <w:b/>
          <w:bCs/>
        </w:rPr>
      </w:pPr>
      <w:bookmarkStart w:name="_Toc158375558" w:id="114"/>
      <w:r w:rsidRPr="00EA63C5">
        <w:rPr>
          <w:rFonts w:asciiTheme="minorHAnsi" w:hAnsiTheme="minorHAnsi" w:cstheme="minorHAnsi"/>
          <w:b/>
          <w:bCs/>
        </w:rPr>
        <w:t>Vurde</w:t>
      </w:r>
      <w:r w:rsidRPr="00EA63C5" w:rsidR="00D63363">
        <w:rPr>
          <w:rFonts w:asciiTheme="minorHAnsi" w:hAnsiTheme="minorHAnsi" w:cstheme="minorHAnsi"/>
          <w:b/>
          <w:bCs/>
        </w:rPr>
        <w:t>ring</w:t>
      </w:r>
      <w:bookmarkEnd w:id="114"/>
      <w:r w:rsidRPr="00EA63C5" w:rsidR="008B11C7">
        <w:rPr>
          <w:rFonts w:asciiTheme="minorHAnsi" w:hAnsiTheme="minorHAnsi" w:cstheme="minorHAnsi"/>
          <w:b/>
          <w:bCs/>
        </w:rPr>
        <w:t xml:space="preserve"> </w:t>
      </w:r>
    </w:p>
    <w:p w:rsidR="00617E61" w:rsidP="00452B90" w:rsidRDefault="002E2B94" w14:paraId="25D6C950" w14:textId="5054455C">
      <w:pPr>
        <w:rPr>
          <w:rFonts w:ascii="Calibri" w:hAnsi="Calibri"/>
        </w:rPr>
      </w:pPr>
      <w:r>
        <w:rPr>
          <w:rFonts w:ascii="Calibri" w:hAnsi="Calibri"/>
        </w:rPr>
        <w:t>Barnehagen utvikles gjennom jevnlig å vurdere det pedagogiske arbeidet</w:t>
      </w:r>
      <w:r w:rsidR="005220A2">
        <w:rPr>
          <w:rFonts w:ascii="Calibri" w:hAnsi="Calibri"/>
        </w:rPr>
        <w:t>. Ved</w:t>
      </w:r>
      <w:r w:rsidRPr="7C02EACC" w:rsidR="00104382">
        <w:rPr>
          <w:rFonts w:ascii="Calibri" w:hAnsi="Calibri"/>
        </w:rPr>
        <w:t xml:space="preserve"> å reflektere over egen praksis er målet å utvikle kvaliteten på tilbudet til beste for barna</w:t>
      </w:r>
      <w:r w:rsidRPr="00330890" w:rsidR="00104382">
        <w:rPr>
          <w:rFonts w:ascii="Calibri" w:hAnsi="Calibri"/>
        </w:rPr>
        <w:t xml:space="preserve">. </w:t>
      </w:r>
      <w:r w:rsidR="00CE7D88">
        <w:rPr>
          <w:rFonts w:ascii="Calibri" w:hAnsi="Calibri"/>
        </w:rPr>
        <w:t xml:space="preserve">Foreldreundersøkelsen og andre kartlegginger er viktige </w:t>
      </w:r>
      <w:r w:rsidR="00991AA9">
        <w:rPr>
          <w:rFonts w:ascii="Calibri" w:hAnsi="Calibri"/>
        </w:rPr>
        <w:t>data</w:t>
      </w:r>
      <w:r w:rsidR="00962C71">
        <w:rPr>
          <w:rFonts w:ascii="Calibri" w:hAnsi="Calibri"/>
        </w:rPr>
        <w:t xml:space="preserve"> for barnehagen i vurderingsarbeidet. </w:t>
      </w:r>
      <w:r w:rsidR="00732AEA">
        <w:rPr>
          <w:rFonts w:ascii="Calibri" w:hAnsi="Calibri"/>
        </w:rPr>
        <w:t>B</w:t>
      </w:r>
      <w:r w:rsidRPr="7C02EACC" w:rsidR="00732AEA">
        <w:rPr>
          <w:rFonts w:ascii="Calibri" w:hAnsi="Calibri"/>
        </w:rPr>
        <w:t>arnehage</w:t>
      </w:r>
      <w:r w:rsidR="00732AEA">
        <w:rPr>
          <w:rFonts w:ascii="Calibri" w:hAnsi="Calibri"/>
        </w:rPr>
        <w:t>n</w:t>
      </w:r>
      <w:r w:rsidRPr="7C02EACC" w:rsidR="00732AEA">
        <w:rPr>
          <w:rFonts w:ascii="Calibri" w:hAnsi="Calibri"/>
        </w:rPr>
        <w:t xml:space="preserve"> </w:t>
      </w:r>
      <w:r w:rsidR="001571E6">
        <w:rPr>
          <w:rFonts w:ascii="Calibri" w:hAnsi="Calibri"/>
        </w:rPr>
        <w:t xml:space="preserve">har flere </w:t>
      </w:r>
      <w:r w:rsidR="00991AA9">
        <w:rPr>
          <w:rFonts w:ascii="Calibri" w:hAnsi="Calibri"/>
        </w:rPr>
        <w:t xml:space="preserve">metodiske </w:t>
      </w:r>
      <w:r w:rsidR="001571E6">
        <w:rPr>
          <w:rFonts w:ascii="Calibri" w:hAnsi="Calibri"/>
        </w:rPr>
        <w:t xml:space="preserve">verktøy </w:t>
      </w:r>
      <w:r w:rsidR="0092173B">
        <w:rPr>
          <w:rFonts w:ascii="Calibri" w:hAnsi="Calibri"/>
        </w:rPr>
        <w:t>i</w:t>
      </w:r>
      <w:r w:rsidR="001571E6">
        <w:rPr>
          <w:rFonts w:ascii="Calibri" w:hAnsi="Calibri"/>
        </w:rPr>
        <w:t xml:space="preserve"> </w:t>
      </w:r>
      <w:r w:rsidRPr="7C02EACC" w:rsidR="00732AEA">
        <w:rPr>
          <w:rFonts w:ascii="Calibri" w:hAnsi="Calibri"/>
        </w:rPr>
        <w:t>vurdering</w:t>
      </w:r>
      <w:r w:rsidR="001571E6">
        <w:rPr>
          <w:rFonts w:ascii="Calibri" w:hAnsi="Calibri"/>
        </w:rPr>
        <w:t>sarbeidet</w:t>
      </w:r>
      <w:r w:rsidR="009641A5">
        <w:rPr>
          <w:rFonts w:ascii="Calibri" w:hAnsi="Calibri"/>
        </w:rPr>
        <w:t>,</w:t>
      </w:r>
      <w:r w:rsidRPr="7C02EACC" w:rsidR="00732AEA">
        <w:rPr>
          <w:rFonts w:ascii="Calibri" w:hAnsi="Calibri"/>
        </w:rPr>
        <w:t xml:space="preserve"> blant annet </w:t>
      </w:r>
      <w:r w:rsidR="0092173B">
        <w:rPr>
          <w:rFonts w:ascii="Calibri" w:hAnsi="Calibri"/>
        </w:rPr>
        <w:t>brukes</w:t>
      </w:r>
      <w:r w:rsidRPr="7C02EACC" w:rsidR="00732AEA">
        <w:rPr>
          <w:rFonts w:ascii="Calibri" w:hAnsi="Calibri"/>
        </w:rPr>
        <w:t xml:space="preserve"> pedagogisk analyse</w:t>
      </w:r>
      <w:r w:rsidR="0092173B">
        <w:rPr>
          <w:rFonts w:ascii="Calibri" w:hAnsi="Calibri"/>
        </w:rPr>
        <w:t xml:space="preserve">verktøy som </w:t>
      </w:r>
      <w:r w:rsidR="00732AEA">
        <w:rPr>
          <w:rFonts w:ascii="Calibri" w:hAnsi="Calibri"/>
        </w:rPr>
        <w:t>PA eller SMTTE</w:t>
      </w:r>
      <w:r w:rsidR="00024C90">
        <w:rPr>
          <w:rFonts w:ascii="Calibri" w:hAnsi="Calibri"/>
        </w:rPr>
        <w:t xml:space="preserve"> og ulike metoder for pedagogisk dokumentasjon</w:t>
      </w:r>
      <w:r w:rsidR="00D7276A">
        <w:rPr>
          <w:rFonts w:ascii="Calibri" w:hAnsi="Calibri"/>
        </w:rPr>
        <w:t xml:space="preserve"> som for eksempel </w:t>
      </w:r>
      <w:r w:rsidR="00FD6C1E">
        <w:rPr>
          <w:rFonts w:ascii="Calibri" w:hAnsi="Calibri"/>
        </w:rPr>
        <w:t xml:space="preserve">bilder fra aktiviteter og rutinesituasjoner i hverdagen eller korte praksishistorier. </w:t>
      </w:r>
      <w:r w:rsidRPr="4BA724B2" w:rsidR="00617E61">
        <w:rPr>
          <w:rFonts w:ascii="Calibri" w:hAnsi="Calibri"/>
        </w:rPr>
        <w:t xml:space="preserve">Når barnehagen arbeider med egenvurdering og progresjon </w:t>
      </w:r>
      <w:r w:rsidRPr="4BA724B2" w:rsidR="00E5361A">
        <w:rPr>
          <w:rFonts w:ascii="Calibri" w:hAnsi="Calibri"/>
        </w:rPr>
        <w:t>kan</w:t>
      </w:r>
      <w:r w:rsidRPr="4BA724B2" w:rsidR="00617E61">
        <w:rPr>
          <w:rFonts w:ascii="Calibri" w:hAnsi="Calibri"/>
        </w:rPr>
        <w:t xml:space="preserve"> den pedagogiske dokumentasjonen </w:t>
      </w:r>
      <w:r w:rsidRPr="4BA724B2" w:rsidR="00E5361A">
        <w:rPr>
          <w:rFonts w:ascii="Calibri" w:hAnsi="Calibri"/>
        </w:rPr>
        <w:t xml:space="preserve">være et verdifullt utgangspunkt for felles refleksjon og samtaler om </w:t>
      </w:r>
      <w:r w:rsidRPr="4BA724B2" w:rsidR="5DEBE059">
        <w:rPr>
          <w:rFonts w:ascii="Calibri" w:hAnsi="Calibri"/>
        </w:rPr>
        <w:t>arbeidet</w:t>
      </w:r>
      <w:r w:rsidRPr="4BA724B2" w:rsidR="00E5361A">
        <w:rPr>
          <w:rFonts w:ascii="Calibri" w:hAnsi="Calibri"/>
        </w:rPr>
        <w:t>, som kan danne grunnlag for å utvikle</w:t>
      </w:r>
      <w:r w:rsidRPr="4BA724B2" w:rsidR="61ED741F">
        <w:rPr>
          <w:rFonts w:ascii="Calibri" w:hAnsi="Calibri"/>
        </w:rPr>
        <w:t xml:space="preserve"> stadig</w:t>
      </w:r>
      <w:r w:rsidRPr="4BA724B2" w:rsidR="00E5361A">
        <w:rPr>
          <w:rFonts w:ascii="Calibri" w:hAnsi="Calibri"/>
        </w:rPr>
        <w:t xml:space="preserve"> bedre praksis.</w:t>
      </w:r>
    </w:p>
    <w:p w:rsidR="007064EC" w:rsidP="00452B90" w:rsidRDefault="007064EC" w14:paraId="71380408" w14:textId="77777777">
      <w:pPr>
        <w:rPr>
          <w:rFonts w:ascii="Calibri" w:hAnsi="Calibri"/>
        </w:rPr>
      </w:pPr>
    </w:p>
    <w:p w:rsidRPr="00E57C43" w:rsidR="007064EC" w:rsidP="007064EC" w:rsidRDefault="007064EC" w14:paraId="5C523743" w14:textId="006FE02C">
      <w:pPr>
        <w:rPr>
          <w:b/>
          <w:bCs/>
        </w:rPr>
      </w:pPr>
      <w:bookmarkStart w:name="_Toc158375559" w:id="115"/>
      <w:r w:rsidRPr="00EA63C5">
        <w:rPr>
          <w:rStyle w:val="Overskrift3Tegn"/>
          <w:rFonts w:asciiTheme="minorHAnsi" w:hAnsiTheme="minorHAnsi" w:cstheme="minorHAnsi"/>
          <w:b/>
          <w:bCs/>
        </w:rPr>
        <w:t>Progresjon</w:t>
      </w:r>
      <w:bookmarkEnd w:id="115"/>
      <w:r>
        <w:rPr>
          <w:b/>
          <w:bCs/>
        </w:rPr>
        <w:br/>
      </w:r>
      <w:r>
        <w:rPr>
          <w:rStyle w:val="normaltextrun"/>
          <w:rFonts w:ascii="Calibri" w:hAnsi="Calibri" w:cs="Calibri"/>
          <w:color w:val="000000"/>
          <w:shd w:val="clear" w:color="auto" w:fill="FFFFFF"/>
        </w:rPr>
        <w:t xml:space="preserve">Barnehagen skal </w:t>
      </w:r>
      <w:r w:rsidR="001345EA">
        <w:rPr>
          <w:rStyle w:val="normaltextrun"/>
          <w:rFonts w:ascii="Calibri" w:hAnsi="Calibri" w:cs="Calibri"/>
          <w:color w:val="000000"/>
          <w:shd w:val="clear" w:color="auto" w:fill="FFFFFF"/>
        </w:rPr>
        <w:t xml:space="preserve">hver dag </w:t>
      </w:r>
      <w:r>
        <w:rPr>
          <w:rStyle w:val="normaltextrun"/>
          <w:rFonts w:ascii="Calibri" w:hAnsi="Calibri" w:cs="Calibri"/>
          <w:color w:val="000000"/>
          <w:shd w:val="clear" w:color="auto" w:fill="FFFFFF"/>
        </w:rPr>
        <w:t xml:space="preserve">legge til rette for at alle barn får varierte leke-, aktivitets- og læringsmuligheter. Progresjon i barnehagen handler om at leken og barnehagens innhold skal være i utvikling, slik at alle barna kan møte nye utfordringer som vekker nysgjerrighet, lærelyst og utforskertrang. I barnehagen skal progresjon knyttes til prosesser som lek </w:t>
      </w:r>
      <w:r w:rsidR="004D5D8E">
        <w:rPr>
          <w:rStyle w:val="normaltextrun"/>
          <w:rFonts w:ascii="Calibri" w:hAnsi="Calibri" w:cs="Calibri"/>
          <w:color w:val="000000"/>
          <w:shd w:val="clear" w:color="auto" w:fill="FFFFFF"/>
        </w:rPr>
        <w:t xml:space="preserve">og </w:t>
      </w:r>
      <w:r>
        <w:rPr>
          <w:rStyle w:val="normaltextrun"/>
          <w:rFonts w:ascii="Calibri" w:hAnsi="Calibri" w:cs="Calibri"/>
          <w:color w:val="000000"/>
          <w:shd w:val="clear" w:color="auto" w:fill="FFFFFF"/>
        </w:rPr>
        <w:t xml:space="preserve">opplevelser, og ikke til læringsmål. </w:t>
      </w:r>
      <w:r>
        <w:rPr>
          <w:rFonts w:ascii="Calibri" w:hAnsi="Calibri"/>
        </w:rPr>
        <w:t xml:space="preserve">I vurderingsarbeidet spør vi oss: </w:t>
      </w:r>
      <w:r w:rsidRPr="006F3340">
        <w:rPr>
          <w:rFonts w:ascii="Calibri" w:hAnsi="Calibri"/>
        </w:rPr>
        <w:t xml:space="preserve">Hvordan </w:t>
      </w:r>
      <w:r>
        <w:rPr>
          <w:rFonts w:ascii="Calibri" w:hAnsi="Calibri"/>
        </w:rPr>
        <w:t xml:space="preserve">legger vi til rette for </w:t>
      </w:r>
      <w:r w:rsidRPr="006F3340">
        <w:rPr>
          <w:rFonts w:ascii="Calibri" w:hAnsi="Calibri"/>
        </w:rPr>
        <w:t xml:space="preserve">progresjon i vår praksis når det gjelder pedagogisk innhold, arbeidsmåter, leker, materialer og utforming av fysisk miljø? (Rammeplanen, 2017, s.44) </w:t>
      </w:r>
    </w:p>
    <w:p w:rsidR="00ED56F9" w:rsidP="00452B90" w:rsidRDefault="00ED56F9" w14:paraId="47A19553" w14:textId="1CEA703D">
      <w:pPr>
        <w:rPr>
          <w:rFonts w:ascii="Calibri" w:hAnsi="Calibri"/>
        </w:rPr>
      </w:pPr>
    </w:p>
    <w:p w:rsidRPr="00EA63C5" w:rsidR="00D85F32" w:rsidP="00FD6C1E" w:rsidRDefault="00D85F32" w14:paraId="3D5EC483" w14:textId="22158945">
      <w:pPr>
        <w:pStyle w:val="Overskrift3"/>
        <w:rPr>
          <w:rFonts w:asciiTheme="minorHAnsi" w:hAnsiTheme="minorHAnsi" w:cstheme="minorHAnsi"/>
          <w:b/>
          <w:bCs/>
        </w:rPr>
      </w:pPr>
      <w:bookmarkStart w:name="_Toc158375560" w:id="116"/>
      <w:r w:rsidRPr="00EA63C5">
        <w:rPr>
          <w:rFonts w:asciiTheme="minorHAnsi" w:hAnsiTheme="minorHAnsi" w:cstheme="minorHAnsi"/>
          <w:b/>
          <w:bCs/>
        </w:rPr>
        <w:t>Plan for arbeidet</w:t>
      </w:r>
      <w:bookmarkEnd w:id="116"/>
    </w:p>
    <w:p w:rsidRPr="0018687E" w:rsidR="009A4AC4" w:rsidP="00452B90" w:rsidRDefault="008C5F08" w14:paraId="23D99B25" w14:textId="58D59B3E">
      <w:pPr>
        <w:rPr>
          <w:rFonts w:ascii="Calibri" w:hAnsi="Calibri"/>
        </w:rPr>
      </w:pPr>
      <w:r w:rsidRPr="4595FD8C">
        <w:rPr>
          <w:rFonts w:ascii="Calibri" w:hAnsi="Calibri"/>
        </w:rPr>
        <w:t xml:space="preserve">I denne årsplanen </w:t>
      </w:r>
      <w:r w:rsidRPr="4595FD8C" w:rsidR="008F431A">
        <w:rPr>
          <w:rFonts w:ascii="Calibri" w:hAnsi="Calibri"/>
        </w:rPr>
        <w:t xml:space="preserve">har vi </w:t>
      </w:r>
      <w:r w:rsidRPr="4595FD8C" w:rsidR="36E8EC59">
        <w:rPr>
          <w:rFonts w:ascii="Calibri" w:hAnsi="Calibri"/>
        </w:rPr>
        <w:t xml:space="preserve">skissert </w:t>
      </w:r>
      <w:r w:rsidRPr="4595FD8C">
        <w:rPr>
          <w:rFonts w:ascii="Calibri" w:hAnsi="Calibri"/>
        </w:rPr>
        <w:t xml:space="preserve">noen </w:t>
      </w:r>
      <w:r w:rsidR="0039780C">
        <w:rPr>
          <w:rFonts w:ascii="Calibri" w:hAnsi="Calibri"/>
        </w:rPr>
        <w:t xml:space="preserve">tema og fokusområder </w:t>
      </w:r>
      <w:r w:rsidRPr="4595FD8C" w:rsidR="00D85F32">
        <w:rPr>
          <w:rFonts w:ascii="Calibri" w:hAnsi="Calibri"/>
        </w:rPr>
        <w:t>innenfor</w:t>
      </w:r>
      <w:r w:rsidRPr="4595FD8C">
        <w:rPr>
          <w:rFonts w:ascii="Calibri" w:hAnsi="Calibri"/>
        </w:rPr>
        <w:t xml:space="preserve"> viktige områder i barnehagens tilbud. </w:t>
      </w:r>
      <w:r w:rsidRPr="4595FD8C" w:rsidR="69EFF459">
        <w:rPr>
          <w:rFonts w:ascii="Calibri" w:hAnsi="Calibri"/>
        </w:rPr>
        <w:t>Med utgangspunkt i disse skal personalet i fellesskap vurdere egen praksis. Dette s</w:t>
      </w:r>
      <w:r w:rsidRPr="4595FD8C" w:rsidR="671438ED">
        <w:rPr>
          <w:rFonts w:ascii="Calibri" w:hAnsi="Calibri"/>
        </w:rPr>
        <w:t>k</w:t>
      </w:r>
      <w:r w:rsidRPr="4595FD8C" w:rsidR="69EFF459">
        <w:rPr>
          <w:rFonts w:ascii="Calibri" w:hAnsi="Calibri"/>
        </w:rPr>
        <w:t xml:space="preserve">al ligge til grunn for videre arbeid, læring og utvikling av et stadig bedre </w:t>
      </w:r>
      <w:r w:rsidRPr="4595FD8C" w:rsidR="57CC1BE6">
        <w:rPr>
          <w:rFonts w:ascii="Calibri" w:hAnsi="Calibri"/>
        </w:rPr>
        <w:t>barnehagetilbud.</w:t>
      </w:r>
      <w:r w:rsidR="00DB3BEA">
        <w:rPr>
          <w:rFonts w:ascii="Calibri" w:hAnsi="Calibri"/>
        </w:rPr>
        <w:t xml:space="preserve"> </w:t>
      </w:r>
      <w:r w:rsidR="00F37BD1">
        <w:rPr>
          <w:rFonts w:ascii="Calibri" w:hAnsi="Calibri"/>
        </w:rPr>
        <w:br/>
      </w:r>
      <w:r w:rsidR="00F0236C">
        <w:rPr>
          <w:rFonts w:ascii="Calibri" w:hAnsi="Calibri"/>
        </w:rPr>
        <w:t>Slik vil vi jobbe med vurdering og progresjon</w:t>
      </w:r>
      <w:r w:rsidR="00C00A72">
        <w:rPr>
          <w:rFonts w:ascii="Calibri" w:hAnsi="Calibri"/>
        </w:rPr>
        <w:t xml:space="preserve">: </w:t>
      </w:r>
    </w:p>
    <w:p w:rsidRPr="006D5EDC" w:rsidR="009E669A" w:rsidP="00857A20" w:rsidRDefault="00C45519" w14:paraId="7A2C43FB" w14:textId="560887E3">
      <w:pPr>
        <w:rPr>
          <w:rFonts w:ascii="Calibri" w:hAnsi="Calibri"/>
        </w:rPr>
      </w:pPr>
      <w:r w:rsidRPr="006D5EDC">
        <w:rPr>
          <w:rFonts w:ascii="Calibri" w:hAnsi="Calibri"/>
        </w:rPr>
        <w:t>Evaluering og vurdering av praks</w:t>
      </w:r>
      <w:r w:rsidRPr="006D5EDC" w:rsidR="00BE1EA2">
        <w:rPr>
          <w:rFonts w:ascii="Calibri" w:hAnsi="Calibri"/>
        </w:rPr>
        <w:t>is</w:t>
      </w:r>
      <w:r w:rsidRPr="006D5EDC">
        <w:rPr>
          <w:rFonts w:ascii="Calibri" w:hAnsi="Calibri"/>
        </w:rPr>
        <w:t xml:space="preserve">, er en del av det vi jobber med på </w:t>
      </w:r>
      <w:r w:rsidRPr="006D5EDC" w:rsidR="00CE7D44">
        <w:rPr>
          <w:rFonts w:ascii="Calibri" w:hAnsi="Calibri"/>
        </w:rPr>
        <w:t>plandage</w:t>
      </w:r>
      <w:r w:rsidRPr="006D5EDC" w:rsidR="008D2C91">
        <w:rPr>
          <w:rFonts w:ascii="Calibri" w:hAnsi="Calibri"/>
        </w:rPr>
        <w:t>r</w:t>
      </w:r>
      <w:r w:rsidRPr="006D5EDC" w:rsidR="00CE7D44">
        <w:rPr>
          <w:rFonts w:ascii="Calibri" w:hAnsi="Calibri"/>
        </w:rPr>
        <w:t xml:space="preserve">, personalmøter og avdelingsmøter. </w:t>
      </w:r>
      <w:r w:rsidRPr="006D5EDC" w:rsidR="00515192">
        <w:rPr>
          <w:rFonts w:ascii="Calibri" w:hAnsi="Calibri"/>
        </w:rPr>
        <w:t>V</w:t>
      </w:r>
      <w:r w:rsidRPr="006D5EDC" w:rsidR="000F5125">
        <w:rPr>
          <w:rFonts w:ascii="Calibri" w:hAnsi="Calibri"/>
        </w:rPr>
        <w:t xml:space="preserve">i forsøker å danne oss et bilde av hvor vi er, og </w:t>
      </w:r>
      <w:r w:rsidRPr="006D5EDC" w:rsidR="00DF3DD1">
        <w:rPr>
          <w:rFonts w:ascii="Calibri" w:hAnsi="Calibri"/>
        </w:rPr>
        <w:t xml:space="preserve">formulerer spørsmål som kan hjelpe oss til </w:t>
      </w:r>
      <w:r w:rsidRPr="006D5EDC" w:rsidR="00101E81">
        <w:rPr>
          <w:rFonts w:ascii="Calibri" w:hAnsi="Calibri"/>
        </w:rPr>
        <w:t xml:space="preserve">å finne </w:t>
      </w:r>
      <w:r w:rsidRPr="006D5EDC" w:rsidR="001B0243">
        <w:rPr>
          <w:rFonts w:ascii="Calibri" w:hAnsi="Calibri"/>
        </w:rPr>
        <w:t>forbedringspotensialet</w:t>
      </w:r>
      <w:r w:rsidRPr="006D5EDC" w:rsidR="00101E81">
        <w:rPr>
          <w:rFonts w:ascii="Calibri" w:hAnsi="Calibri"/>
        </w:rPr>
        <w:t>, og nye løsninger der det er nødvendig</w:t>
      </w:r>
      <w:r w:rsidRPr="006D5EDC" w:rsidR="00515192">
        <w:rPr>
          <w:rFonts w:ascii="Calibri" w:hAnsi="Calibri"/>
        </w:rPr>
        <w:t xml:space="preserve">. </w:t>
      </w:r>
      <w:r w:rsidRPr="006D5EDC" w:rsidR="00CE7D44">
        <w:rPr>
          <w:rFonts w:ascii="Calibri" w:hAnsi="Calibri"/>
        </w:rPr>
        <w:t xml:space="preserve">Vi </w:t>
      </w:r>
      <w:r w:rsidRPr="006D5EDC" w:rsidR="00DA0152">
        <w:rPr>
          <w:rFonts w:ascii="Calibri" w:hAnsi="Calibri"/>
        </w:rPr>
        <w:t xml:space="preserve">legger vekt på å </w:t>
      </w:r>
      <w:r w:rsidRPr="006D5EDC" w:rsidR="00515192">
        <w:rPr>
          <w:rFonts w:ascii="Calibri" w:hAnsi="Calibri"/>
        </w:rPr>
        <w:t>involvere</w:t>
      </w:r>
      <w:r w:rsidRPr="006D5EDC" w:rsidR="00DA0152">
        <w:rPr>
          <w:rFonts w:ascii="Calibri" w:hAnsi="Calibri"/>
        </w:rPr>
        <w:t xml:space="preserve"> </w:t>
      </w:r>
      <w:r w:rsidRPr="006D5EDC" w:rsidR="00BE1EA2">
        <w:rPr>
          <w:rFonts w:ascii="Calibri" w:hAnsi="Calibri"/>
        </w:rPr>
        <w:t>hele personalet</w:t>
      </w:r>
      <w:r w:rsidRPr="006D5EDC" w:rsidR="00DA0152">
        <w:rPr>
          <w:rFonts w:ascii="Calibri" w:hAnsi="Calibri"/>
        </w:rPr>
        <w:t xml:space="preserve"> i </w:t>
      </w:r>
      <w:r w:rsidRPr="006D5EDC" w:rsidR="009403C5">
        <w:rPr>
          <w:rFonts w:ascii="Calibri" w:hAnsi="Calibri"/>
        </w:rPr>
        <w:t xml:space="preserve">sammen </w:t>
      </w:r>
      <w:r w:rsidRPr="006D5EDC" w:rsidR="00AC3AD0">
        <w:rPr>
          <w:rFonts w:ascii="Calibri" w:hAnsi="Calibri"/>
        </w:rPr>
        <w:t xml:space="preserve">å </w:t>
      </w:r>
      <w:r w:rsidRPr="006D5EDC" w:rsidR="00DA0152">
        <w:rPr>
          <w:rFonts w:ascii="Calibri" w:hAnsi="Calibri"/>
        </w:rPr>
        <w:t>finne gode løsninger som forbedrer praksi</w:t>
      </w:r>
      <w:r w:rsidRPr="006D5EDC" w:rsidR="008C788F">
        <w:rPr>
          <w:rFonts w:ascii="Calibri" w:hAnsi="Calibri"/>
        </w:rPr>
        <w:t xml:space="preserve">s. </w:t>
      </w:r>
      <w:r w:rsidRPr="006D5EDC" w:rsidR="00953BC2">
        <w:rPr>
          <w:rFonts w:ascii="Calibri" w:hAnsi="Calibri"/>
        </w:rPr>
        <w:t xml:space="preserve">Vi vil også </w:t>
      </w:r>
      <w:r w:rsidRPr="006D5EDC" w:rsidR="00611229">
        <w:rPr>
          <w:rFonts w:ascii="Calibri" w:hAnsi="Calibri"/>
        </w:rPr>
        <w:t xml:space="preserve">sørge for at personalet får faglig påfyll </w:t>
      </w:r>
      <w:r w:rsidRPr="006D5EDC" w:rsidR="00023826">
        <w:rPr>
          <w:rFonts w:ascii="Calibri" w:hAnsi="Calibri"/>
        </w:rPr>
        <w:t>gjennom</w:t>
      </w:r>
      <w:r w:rsidRPr="006D5EDC" w:rsidR="00561FDE">
        <w:rPr>
          <w:rFonts w:ascii="Calibri" w:hAnsi="Calibri"/>
        </w:rPr>
        <w:t xml:space="preserve"> </w:t>
      </w:r>
      <w:r w:rsidRPr="006D5EDC" w:rsidR="00D932F7">
        <w:rPr>
          <w:rFonts w:ascii="Calibri" w:hAnsi="Calibri"/>
        </w:rPr>
        <w:t>i</w:t>
      </w:r>
      <w:r w:rsidRPr="006D5EDC" w:rsidR="00E642C3">
        <w:rPr>
          <w:rFonts w:ascii="Calibri" w:hAnsi="Calibri"/>
        </w:rPr>
        <w:t xml:space="preserve">nnlegg/foredrag, </w:t>
      </w:r>
      <w:r w:rsidRPr="006D5EDC" w:rsidR="00FF314A">
        <w:rPr>
          <w:rFonts w:ascii="Calibri" w:hAnsi="Calibri"/>
        </w:rPr>
        <w:t xml:space="preserve">fagartikler, </w:t>
      </w:r>
      <w:r w:rsidRPr="006D5EDC" w:rsidR="00E0486F">
        <w:rPr>
          <w:rFonts w:ascii="Calibri" w:hAnsi="Calibri"/>
        </w:rPr>
        <w:t>podkaster</w:t>
      </w:r>
      <w:r w:rsidRPr="006D5EDC" w:rsidR="00FF314A">
        <w:rPr>
          <w:rFonts w:ascii="Calibri" w:hAnsi="Calibri"/>
        </w:rPr>
        <w:t xml:space="preserve">, og </w:t>
      </w:r>
      <w:r w:rsidRPr="006D5EDC" w:rsidR="00D12A6D">
        <w:rPr>
          <w:rFonts w:ascii="Calibri" w:hAnsi="Calibri"/>
        </w:rPr>
        <w:t xml:space="preserve">at vi deler </w:t>
      </w:r>
      <w:r w:rsidRPr="006D5EDC" w:rsidR="005818C3">
        <w:rPr>
          <w:rFonts w:ascii="Calibri" w:hAnsi="Calibri"/>
        </w:rPr>
        <w:t xml:space="preserve">kunnskaper og ressurser innad </w:t>
      </w:r>
      <w:r w:rsidRPr="006D5EDC" w:rsidR="008D2C91">
        <w:rPr>
          <w:rFonts w:ascii="Calibri" w:hAnsi="Calibri"/>
        </w:rPr>
        <w:t xml:space="preserve">i </w:t>
      </w:r>
      <w:r w:rsidRPr="006D5EDC" w:rsidR="00C032E0">
        <w:rPr>
          <w:rFonts w:ascii="Calibri" w:hAnsi="Calibri"/>
        </w:rPr>
        <w:t>personalet</w:t>
      </w:r>
      <w:r w:rsidRPr="006D5EDC" w:rsidR="00940803">
        <w:rPr>
          <w:rFonts w:ascii="Calibri" w:hAnsi="Calibri"/>
          <w:i/>
          <w:iCs/>
        </w:rPr>
        <w:t>.</w:t>
      </w:r>
    </w:p>
    <w:p w:rsidR="00452B90" w:rsidP="00452B90" w:rsidRDefault="00F32A2F" w14:paraId="59CD0BAA" w14:textId="153AE173">
      <w:pPr>
        <w:rPr>
          <w:rFonts w:ascii="Calibri" w:hAnsi="Calibri"/>
        </w:rPr>
      </w:pPr>
      <w:r>
        <w:rPr>
          <w:noProof/>
        </w:rPr>
        <w:drawing>
          <wp:inline distT="0" distB="0" distL="0" distR="0" wp14:anchorId="6B85E85B" wp14:editId="36BEE08D">
            <wp:extent cx="4327452" cy="3245589"/>
            <wp:effectExtent l="0" t="0" r="0" b="0"/>
            <wp:docPr id="1544236578" name="Bilde 1" descr="Et bilde som inneholder utendørs, himmel, tre, vin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36578" name="Bilde 1" descr="Et bilde som inneholder utendørs, himmel, tre, vinter&#10;&#10;Automatisk generert beskrivels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36276" cy="3252207"/>
                    </a:xfrm>
                    <a:prstGeom prst="rect">
                      <a:avLst/>
                    </a:prstGeom>
                    <a:noFill/>
                    <a:ln>
                      <a:noFill/>
                    </a:ln>
                  </pic:spPr>
                </pic:pic>
              </a:graphicData>
            </a:graphic>
          </wp:inline>
        </w:drawing>
      </w:r>
    </w:p>
    <w:p w:rsidRPr="00857A20" w:rsidR="00824257" w:rsidP="00452B90" w:rsidRDefault="00824257" w14:paraId="607239F9" w14:textId="77777777">
      <w:pPr>
        <w:rPr>
          <w:rFonts w:ascii="Calibri" w:hAnsi="Calibri"/>
        </w:rPr>
      </w:pPr>
    </w:p>
    <w:sectPr w:rsidRPr="00857A20" w:rsidR="00824257" w:rsidSect="00B9202B">
      <w:footerReference w:type="default" r:id="rId2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A65" w:rsidRDefault="00155A65" w14:paraId="516392E6" w14:textId="77777777">
      <w:r>
        <w:separator/>
      </w:r>
    </w:p>
  </w:endnote>
  <w:endnote w:type="continuationSeparator" w:id="0">
    <w:p w:rsidR="00155A65" w:rsidRDefault="00155A65" w14:paraId="5C40E138" w14:textId="77777777">
      <w:r>
        <w:continuationSeparator/>
      </w:r>
    </w:p>
  </w:endnote>
  <w:endnote w:type="continuationNotice" w:id="1">
    <w:p w:rsidR="00155A65" w:rsidRDefault="00155A65" w14:paraId="50B061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741417"/>
      <w:docPartObj>
        <w:docPartGallery w:val="Page Numbers (Bottom of Page)"/>
        <w:docPartUnique/>
      </w:docPartObj>
    </w:sdtPr>
    <w:sdtEndPr/>
    <w:sdtContent>
      <w:p w:rsidR="00E70EDD" w:rsidRDefault="00E70EDD" w14:paraId="1B2F5A65" w14:textId="59808D56">
        <w:pPr>
          <w:pStyle w:val="Bunntekst"/>
          <w:jc w:val="right"/>
        </w:pPr>
        <w:r>
          <w:fldChar w:fldCharType="begin"/>
        </w:r>
        <w:r>
          <w:instrText>PAGE   \* MERGEFORMAT</w:instrText>
        </w:r>
        <w:r>
          <w:fldChar w:fldCharType="separate"/>
        </w:r>
        <w:r>
          <w:t>2</w:t>
        </w:r>
        <w:r>
          <w:fldChar w:fldCharType="end"/>
        </w:r>
      </w:p>
    </w:sdtContent>
  </w:sdt>
  <w:p w:rsidR="006138B8" w:rsidP="00C41ECF" w:rsidRDefault="006138B8" w14:paraId="505A8BAB" w14:textId="2A2393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A65" w:rsidRDefault="00155A65" w14:paraId="18F0202E" w14:textId="77777777">
      <w:r>
        <w:separator/>
      </w:r>
    </w:p>
  </w:footnote>
  <w:footnote w:type="continuationSeparator" w:id="0">
    <w:p w:rsidR="00155A65" w:rsidRDefault="00155A65" w14:paraId="18FC17CE" w14:textId="77777777">
      <w:r>
        <w:continuationSeparator/>
      </w:r>
    </w:p>
  </w:footnote>
  <w:footnote w:type="continuationNotice" w:id="1">
    <w:p w:rsidR="00155A65" w:rsidRDefault="00155A65" w14:paraId="59505BE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3">
    <w:nsid w:val="23082c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hint="default" w:ascii="Symbol" w:hAnsi="Symbol"/>
      </w:rPr>
    </w:lvl>
  </w:abstractNum>
  <w:abstractNum w:abstractNumId="2" w15:restartNumberingAfterBreak="0">
    <w:nsid w:val="049F026E"/>
    <w:multiLevelType w:val="multilevel"/>
    <w:tmpl w:val="E9588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E709CC"/>
    <w:multiLevelType w:val="hybridMultilevel"/>
    <w:tmpl w:val="1F601A20"/>
    <w:lvl w:ilvl="0" w:tplc="9D3EBA6C">
      <w:start w:val="1"/>
      <w:numFmt w:val="bullet"/>
      <w:lvlText w:val="-"/>
      <w:lvlJc w:val="left"/>
      <w:pPr>
        <w:ind w:left="720" w:hanging="360"/>
      </w:pPr>
      <w:rPr>
        <w:rFonts w:hint="default" w:ascii="Calibri" w:hAnsi="Calibri"/>
      </w:rPr>
    </w:lvl>
    <w:lvl w:ilvl="1" w:tplc="66A64DFE">
      <w:start w:val="1"/>
      <w:numFmt w:val="bullet"/>
      <w:lvlText w:val="o"/>
      <w:lvlJc w:val="left"/>
      <w:pPr>
        <w:ind w:left="1440" w:hanging="360"/>
      </w:pPr>
      <w:rPr>
        <w:rFonts w:hint="default" w:ascii="Courier New" w:hAnsi="Courier New"/>
      </w:rPr>
    </w:lvl>
    <w:lvl w:ilvl="2" w:tplc="58009492">
      <w:start w:val="1"/>
      <w:numFmt w:val="bullet"/>
      <w:lvlText w:val=""/>
      <w:lvlJc w:val="left"/>
      <w:pPr>
        <w:ind w:left="2160" w:hanging="360"/>
      </w:pPr>
      <w:rPr>
        <w:rFonts w:hint="default" w:ascii="Wingdings" w:hAnsi="Wingdings"/>
      </w:rPr>
    </w:lvl>
    <w:lvl w:ilvl="3" w:tplc="425C2A56">
      <w:start w:val="1"/>
      <w:numFmt w:val="bullet"/>
      <w:lvlText w:val=""/>
      <w:lvlJc w:val="left"/>
      <w:pPr>
        <w:ind w:left="2880" w:hanging="360"/>
      </w:pPr>
      <w:rPr>
        <w:rFonts w:hint="default" w:ascii="Symbol" w:hAnsi="Symbol"/>
      </w:rPr>
    </w:lvl>
    <w:lvl w:ilvl="4" w:tplc="97EA93C2">
      <w:start w:val="1"/>
      <w:numFmt w:val="bullet"/>
      <w:lvlText w:val="o"/>
      <w:lvlJc w:val="left"/>
      <w:pPr>
        <w:ind w:left="3600" w:hanging="360"/>
      </w:pPr>
      <w:rPr>
        <w:rFonts w:hint="default" w:ascii="Courier New" w:hAnsi="Courier New"/>
      </w:rPr>
    </w:lvl>
    <w:lvl w:ilvl="5" w:tplc="128254EA">
      <w:start w:val="1"/>
      <w:numFmt w:val="bullet"/>
      <w:lvlText w:val=""/>
      <w:lvlJc w:val="left"/>
      <w:pPr>
        <w:ind w:left="4320" w:hanging="360"/>
      </w:pPr>
      <w:rPr>
        <w:rFonts w:hint="default" w:ascii="Wingdings" w:hAnsi="Wingdings"/>
      </w:rPr>
    </w:lvl>
    <w:lvl w:ilvl="6" w:tplc="E888314E">
      <w:start w:val="1"/>
      <w:numFmt w:val="bullet"/>
      <w:lvlText w:val=""/>
      <w:lvlJc w:val="left"/>
      <w:pPr>
        <w:ind w:left="5040" w:hanging="360"/>
      </w:pPr>
      <w:rPr>
        <w:rFonts w:hint="default" w:ascii="Symbol" w:hAnsi="Symbol"/>
      </w:rPr>
    </w:lvl>
    <w:lvl w:ilvl="7" w:tplc="03F29B12">
      <w:start w:val="1"/>
      <w:numFmt w:val="bullet"/>
      <w:lvlText w:val="o"/>
      <w:lvlJc w:val="left"/>
      <w:pPr>
        <w:ind w:left="5760" w:hanging="360"/>
      </w:pPr>
      <w:rPr>
        <w:rFonts w:hint="default" w:ascii="Courier New" w:hAnsi="Courier New"/>
      </w:rPr>
    </w:lvl>
    <w:lvl w:ilvl="8" w:tplc="84BA61B8">
      <w:start w:val="1"/>
      <w:numFmt w:val="bullet"/>
      <w:lvlText w:val=""/>
      <w:lvlJc w:val="left"/>
      <w:pPr>
        <w:ind w:left="6480" w:hanging="360"/>
      </w:pPr>
      <w:rPr>
        <w:rFonts w:hint="default" w:ascii="Wingdings" w:hAnsi="Wingdings"/>
      </w:rPr>
    </w:lvl>
  </w:abstractNum>
  <w:abstractNum w:abstractNumId="4"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5" w15:restartNumberingAfterBreak="0">
    <w:nsid w:val="143E3724"/>
    <w:multiLevelType w:val="multilevel"/>
    <w:tmpl w:val="482A0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485208"/>
    <w:multiLevelType w:val="hybridMultilevel"/>
    <w:tmpl w:val="702016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F967D20"/>
    <w:multiLevelType w:val="multilevel"/>
    <w:tmpl w:val="2BC20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B687C36"/>
    <w:multiLevelType w:val="hybridMultilevel"/>
    <w:tmpl w:val="FFFFFFFF"/>
    <w:lvl w:ilvl="0" w:tplc="FDDA1BEC">
      <w:start w:val="1"/>
      <w:numFmt w:val="bullet"/>
      <w:lvlText w:val="-"/>
      <w:lvlJc w:val="left"/>
      <w:pPr>
        <w:ind w:left="720" w:hanging="360"/>
      </w:pPr>
      <w:rPr>
        <w:rFonts w:hint="default" w:ascii="Calibri" w:hAnsi="Calibri"/>
      </w:rPr>
    </w:lvl>
    <w:lvl w:ilvl="1" w:tplc="9500B9B8">
      <w:start w:val="1"/>
      <w:numFmt w:val="bullet"/>
      <w:lvlText w:val="o"/>
      <w:lvlJc w:val="left"/>
      <w:pPr>
        <w:ind w:left="1440" w:hanging="360"/>
      </w:pPr>
      <w:rPr>
        <w:rFonts w:hint="default" w:ascii="Courier New" w:hAnsi="Courier New"/>
      </w:rPr>
    </w:lvl>
    <w:lvl w:ilvl="2" w:tplc="600412BC">
      <w:start w:val="1"/>
      <w:numFmt w:val="bullet"/>
      <w:lvlText w:val=""/>
      <w:lvlJc w:val="left"/>
      <w:pPr>
        <w:ind w:left="2160" w:hanging="360"/>
      </w:pPr>
      <w:rPr>
        <w:rFonts w:hint="default" w:ascii="Wingdings" w:hAnsi="Wingdings"/>
      </w:rPr>
    </w:lvl>
    <w:lvl w:ilvl="3" w:tplc="FCB2EA52">
      <w:start w:val="1"/>
      <w:numFmt w:val="bullet"/>
      <w:lvlText w:val=""/>
      <w:lvlJc w:val="left"/>
      <w:pPr>
        <w:ind w:left="2880" w:hanging="360"/>
      </w:pPr>
      <w:rPr>
        <w:rFonts w:hint="default" w:ascii="Symbol" w:hAnsi="Symbol"/>
      </w:rPr>
    </w:lvl>
    <w:lvl w:ilvl="4" w:tplc="EDD6BC74">
      <w:start w:val="1"/>
      <w:numFmt w:val="bullet"/>
      <w:lvlText w:val="o"/>
      <w:lvlJc w:val="left"/>
      <w:pPr>
        <w:ind w:left="3600" w:hanging="360"/>
      </w:pPr>
      <w:rPr>
        <w:rFonts w:hint="default" w:ascii="Courier New" w:hAnsi="Courier New"/>
      </w:rPr>
    </w:lvl>
    <w:lvl w:ilvl="5" w:tplc="2F0A0E80">
      <w:start w:val="1"/>
      <w:numFmt w:val="bullet"/>
      <w:lvlText w:val=""/>
      <w:lvlJc w:val="left"/>
      <w:pPr>
        <w:ind w:left="4320" w:hanging="360"/>
      </w:pPr>
      <w:rPr>
        <w:rFonts w:hint="default" w:ascii="Wingdings" w:hAnsi="Wingdings"/>
      </w:rPr>
    </w:lvl>
    <w:lvl w:ilvl="6" w:tplc="BCE64EAC">
      <w:start w:val="1"/>
      <w:numFmt w:val="bullet"/>
      <w:lvlText w:val=""/>
      <w:lvlJc w:val="left"/>
      <w:pPr>
        <w:ind w:left="5040" w:hanging="360"/>
      </w:pPr>
      <w:rPr>
        <w:rFonts w:hint="default" w:ascii="Symbol" w:hAnsi="Symbol"/>
      </w:rPr>
    </w:lvl>
    <w:lvl w:ilvl="7" w:tplc="AB1E313A">
      <w:start w:val="1"/>
      <w:numFmt w:val="bullet"/>
      <w:lvlText w:val="o"/>
      <w:lvlJc w:val="left"/>
      <w:pPr>
        <w:ind w:left="5760" w:hanging="360"/>
      </w:pPr>
      <w:rPr>
        <w:rFonts w:hint="default" w:ascii="Courier New" w:hAnsi="Courier New"/>
      </w:rPr>
    </w:lvl>
    <w:lvl w:ilvl="8" w:tplc="DD58FC82">
      <w:start w:val="1"/>
      <w:numFmt w:val="bullet"/>
      <w:lvlText w:val=""/>
      <w:lvlJc w:val="left"/>
      <w:pPr>
        <w:ind w:left="6480" w:hanging="360"/>
      </w:pPr>
      <w:rPr>
        <w:rFonts w:hint="default" w:ascii="Wingdings" w:hAnsi="Wingdings"/>
      </w:rPr>
    </w:lvl>
  </w:abstractNum>
  <w:abstractNum w:abstractNumId="9" w15:restartNumberingAfterBreak="0">
    <w:nsid w:val="2C4172E6"/>
    <w:multiLevelType w:val="hybridMultilevel"/>
    <w:tmpl w:val="70D0359C"/>
    <w:lvl w:ilvl="0" w:tplc="1E1EAC54">
      <w:start w:val="1"/>
      <w:numFmt w:val="bullet"/>
      <w:lvlText w:val=""/>
      <w:lvlJc w:val="left"/>
      <w:pPr>
        <w:ind w:left="720" w:hanging="360"/>
      </w:pPr>
      <w:rPr>
        <w:rFonts w:hint="default" w:ascii="Symbol" w:hAnsi="Symbol"/>
      </w:rPr>
    </w:lvl>
    <w:lvl w:ilvl="1" w:tplc="BAA0120E">
      <w:start w:val="1"/>
      <w:numFmt w:val="bullet"/>
      <w:lvlText w:val="o"/>
      <w:lvlJc w:val="left"/>
      <w:pPr>
        <w:ind w:left="1440" w:hanging="360"/>
      </w:pPr>
      <w:rPr>
        <w:rFonts w:hint="default" w:ascii="Courier New" w:hAnsi="Courier New"/>
      </w:rPr>
    </w:lvl>
    <w:lvl w:ilvl="2" w:tplc="EBC8D880">
      <w:start w:val="1"/>
      <w:numFmt w:val="bullet"/>
      <w:lvlText w:val=""/>
      <w:lvlJc w:val="left"/>
      <w:pPr>
        <w:ind w:left="2160" w:hanging="360"/>
      </w:pPr>
      <w:rPr>
        <w:rFonts w:hint="default" w:ascii="Wingdings" w:hAnsi="Wingdings"/>
      </w:rPr>
    </w:lvl>
    <w:lvl w:ilvl="3" w:tplc="5E100366">
      <w:start w:val="1"/>
      <w:numFmt w:val="bullet"/>
      <w:lvlText w:val=""/>
      <w:lvlJc w:val="left"/>
      <w:pPr>
        <w:ind w:left="2880" w:hanging="360"/>
      </w:pPr>
      <w:rPr>
        <w:rFonts w:hint="default" w:ascii="Symbol" w:hAnsi="Symbol"/>
      </w:rPr>
    </w:lvl>
    <w:lvl w:ilvl="4" w:tplc="DCDA3ED0">
      <w:start w:val="1"/>
      <w:numFmt w:val="bullet"/>
      <w:lvlText w:val="o"/>
      <w:lvlJc w:val="left"/>
      <w:pPr>
        <w:ind w:left="3600" w:hanging="360"/>
      </w:pPr>
      <w:rPr>
        <w:rFonts w:hint="default" w:ascii="Courier New" w:hAnsi="Courier New"/>
      </w:rPr>
    </w:lvl>
    <w:lvl w:ilvl="5" w:tplc="2CE83DF8">
      <w:start w:val="1"/>
      <w:numFmt w:val="bullet"/>
      <w:lvlText w:val=""/>
      <w:lvlJc w:val="left"/>
      <w:pPr>
        <w:ind w:left="4320" w:hanging="360"/>
      </w:pPr>
      <w:rPr>
        <w:rFonts w:hint="default" w:ascii="Wingdings" w:hAnsi="Wingdings"/>
      </w:rPr>
    </w:lvl>
    <w:lvl w:ilvl="6" w:tplc="9CD40718">
      <w:start w:val="1"/>
      <w:numFmt w:val="bullet"/>
      <w:lvlText w:val=""/>
      <w:lvlJc w:val="left"/>
      <w:pPr>
        <w:ind w:left="5040" w:hanging="360"/>
      </w:pPr>
      <w:rPr>
        <w:rFonts w:hint="default" w:ascii="Symbol" w:hAnsi="Symbol"/>
      </w:rPr>
    </w:lvl>
    <w:lvl w:ilvl="7" w:tplc="824AD1C6">
      <w:start w:val="1"/>
      <w:numFmt w:val="bullet"/>
      <w:lvlText w:val="o"/>
      <w:lvlJc w:val="left"/>
      <w:pPr>
        <w:ind w:left="5760" w:hanging="360"/>
      </w:pPr>
      <w:rPr>
        <w:rFonts w:hint="default" w:ascii="Courier New" w:hAnsi="Courier New"/>
      </w:rPr>
    </w:lvl>
    <w:lvl w:ilvl="8" w:tplc="43FEE2B0">
      <w:start w:val="1"/>
      <w:numFmt w:val="bullet"/>
      <w:lvlText w:val=""/>
      <w:lvlJc w:val="left"/>
      <w:pPr>
        <w:ind w:left="6480" w:hanging="360"/>
      </w:pPr>
      <w:rPr>
        <w:rFonts w:hint="default" w:ascii="Wingdings" w:hAnsi="Wingdings"/>
      </w:rPr>
    </w:lvl>
  </w:abstractNum>
  <w:abstractNum w:abstractNumId="10" w15:restartNumberingAfterBreak="0">
    <w:nsid w:val="3027068C"/>
    <w:multiLevelType w:val="hybridMultilevel"/>
    <w:tmpl w:val="B97C84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359A2549"/>
    <w:multiLevelType w:val="hybridMultilevel"/>
    <w:tmpl w:val="D036510A"/>
    <w:lvl w:ilvl="0" w:tplc="52840EFE">
      <w:numFmt w:val="bullet"/>
      <w:lvlText w:val="-"/>
      <w:lvlJc w:val="left"/>
      <w:pPr>
        <w:ind w:left="720" w:hanging="360"/>
      </w:pPr>
      <w:rPr>
        <w:rFonts w:hint="default" w:ascii="Calibri" w:hAnsi="Calibri"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3A620BC7"/>
    <w:multiLevelType w:val="hybridMultilevel"/>
    <w:tmpl w:val="15F83708"/>
    <w:lvl w:ilvl="0" w:tplc="9948F1BE">
      <w:start w:val="1"/>
      <w:numFmt w:val="bullet"/>
      <w:lvlText w:val="-"/>
      <w:lvlJc w:val="left"/>
      <w:pPr>
        <w:ind w:left="720" w:hanging="360"/>
      </w:pPr>
      <w:rPr>
        <w:rFonts w:hint="default" w:ascii="Calibri" w:hAnsi="Calibri"/>
      </w:rPr>
    </w:lvl>
    <w:lvl w:ilvl="1" w:tplc="C016C37C">
      <w:start w:val="1"/>
      <w:numFmt w:val="bullet"/>
      <w:lvlText w:val="o"/>
      <w:lvlJc w:val="left"/>
      <w:pPr>
        <w:ind w:left="1440" w:hanging="360"/>
      </w:pPr>
      <w:rPr>
        <w:rFonts w:hint="default" w:ascii="Courier New" w:hAnsi="Courier New"/>
      </w:rPr>
    </w:lvl>
    <w:lvl w:ilvl="2" w:tplc="0EBED730">
      <w:start w:val="1"/>
      <w:numFmt w:val="bullet"/>
      <w:lvlText w:val=""/>
      <w:lvlJc w:val="left"/>
      <w:pPr>
        <w:ind w:left="2160" w:hanging="360"/>
      </w:pPr>
      <w:rPr>
        <w:rFonts w:hint="default" w:ascii="Wingdings" w:hAnsi="Wingdings"/>
      </w:rPr>
    </w:lvl>
    <w:lvl w:ilvl="3" w:tplc="F558C930">
      <w:start w:val="1"/>
      <w:numFmt w:val="bullet"/>
      <w:lvlText w:val=""/>
      <w:lvlJc w:val="left"/>
      <w:pPr>
        <w:ind w:left="2880" w:hanging="360"/>
      </w:pPr>
      <w:rPr>
        <w:rFonts w:hint="default" w:ascii="Symbol" w:hAnsi="Symbol"/>
      </w:rPr>
    </w:lvl>
    <w:lvl w:ilvl="4" w:tplc="CEB0C2BA">
      <w:start w:val="1"/>
      <w:numFmt w:val="bullet"/>
      <w:lvlText w:val="o"/>
      <w:lvlJc w:val="left"/>
      <w:pPr>
        <w:ind w:left="3600" w:hanging="360"/>
      </w:pPr>
      <w:rPr>
        <w:rFonts w:hint="default" w:ascii="Courier New" w:hAnsi="Courier New"/>
      </w:rPr>
    </w:lvl>
    <w:lvl w:ilvl="5" w:tplc="DB20D57E">
      <w:start w:val="1"/>
      <w:numFmt w:val="bullet"/>
      <w:lvlText w:val=""/>
      <w:lvlJc w:val="left"/>
      <w:pPr>
        <w:ind w:left="4320" w:hanging="360"/>
      </w:pPr>
      <w:rPr>
        <w:rFonts w:hint="default" w:ascii="Wingdings" w:hAnsi="Wingdings"/>
      </w:rPr>
    </w:lvl>
    <w:lvl w:ilvl="6" w:tplc="D15442BA">
      <w:start w:val="1"/>
      <w:numFmt w:val="bullet"/>
      <w:lvlText w:val=""/>
      <w:lvlJc w:val="left"/>
      <w:pPr>
        <w:ind w:left="5040" w:hanging="360"/>
      </w:pPr>
      <w:rPr>
        <w:rFonts w:hint="default" w:ascii="Symbol" w:hAnsi="Symbol"/>
      </w:rPr>
    </w:lvl>
    <w:lvl w:ilvl="7" w:tplc="276A8F3E">
      <w:start w:val="1"/>
      <w:numFmt w:val="bullet"/>
      <w:lvlText w:val="o"/>
      <w:lvlJc w:val="left"/>
      <w:pPr>
        <w:ind w:left="5760" w:hanging="360"/>
      </w:pPr>
      <w:rPr>
        <w:rFonts w:hint="default" w:ascii="Courier New" w:hAnsi="Courier New"/>
      </w:rPr>
    </w:lvl>
    <w:lvl w:ilvl="8" w:tplc="B5B807C8">
      <w:start w:val="1"/>
      <w:numFmt w:val="bullet"/>
      <w:lvlText w:val=""/>
      <w:lvlJc w:val="left"/>
      <w:pPr>
        <w:ind w:left="6480" w:hanging="360"/>
      </w:pPr>
      <w:rPr>
        <w:rFonts w:hint="default" w:ascii="Wingdings" w:hAnsi="Wingdings"/>
      </w:rPr>
    </w:lvl>
  </w:abstractNum>
  <w:abstractNum w:abstractNumId="13" w15:restartNumberingAfterBreak="0">
    <w:nsid w:val="4FE84200"/>
    <w:multiLevelType w:val="hybridMultilevel"/>
    <w:tmpl w:val="7A6AB632"/>
    <w:lvl w:ilvl="0" w:tplc="1012DC86">
      <w:start w:val="1"/>
      <w:numFmt w:val="bullet"/>
      <w:lvlText w:val="-"/>
      <w:lvlJc w:val="left"/>
      <w:pPr>
        <w:ind w:left="720" w:hanging="360"/>
      </w:pPr>
      <w:rPr>
        <w:rFonts w:hint="default" w:ascii="Calibri" w:hAnsi="Calibri"/>
      </w:rPr>
    </w:lvl>
    <w:lvl w:ilvl="1" w:tplc="9CF01810">
      <w:start w:val="1"/>
      <w:numFmt w:val="bullet"/>
      <w:lvlText w:val="o"/>
      <w:lvlJc w:val="left"/>
      <w:pPr>
        <w:ind w:left="1440" w:hanging="360"/>
      </w:pPr>
      <w:rPr>
        <w:rFonts w:hint="default" w:ascii="Courier New" w:hAnsi="Courier New"/>
      </w:rPr>
    </w:lvl>
    <w:lvl w:ilvl="2" w:tplc="8A7EADEA">
      <w:start w:val="1"/>
      <w:numFmt w:val="bullet"/>
      <w:lvlText w:val=""/>
      <w:lvlJc w:val="left"/>
      <w:pPr>
        <w:ind w:left="2160" w:hanging="360"/>
      </w:pPr>
      <w:rPr>
        <w:rFonts w:hint="default" w:ascii="Wingdings" w:hAnsi="Wingdings"/>
      </w:rPr>
    </w:lvl>
    <w:lvl w:ilvl="3" w:tplc="85B05016">
      <w:start w:val="1"/>
      <w:numFmt w:val="bullet"/>
      <w:lvlText w:val=""/>
      <w:lvlJc w:val="left"/>
      <w:pPr>
        <w:ind w:left="2880" w:hanging="360"/>
      </w:pPr>
      <w:rPr>
        <w:rFonts w:hint="default" w:ascii="Symbol" w:hAnsi="Symbol"/>
      </w:rPr>
    </w:lvl>
    <w:lvl w:ilvl="4" w:tplc="CA5E2A0E">
      <w:start w:val="1"/>
      <w:numFmt w:val="bullet"/>
      <w:lvlText w:val="o"/>
      <w:lvlJc w:val="left"/>
      <w:pPr>
        <w:ind w:left="3600" w:hanging="360"/>
      </w:pPr>
      <w:rPr>
        <w:rFonts w:hint="default" w:ascii="Courier New" w:hAnsi="Courier New"/>
      </w:rPr>
    </w:lvl>
    <w:lvl w:ilvl="5" w:tplc="E638A35A">
      <w:start w:val="1"/>
      <w:numFmt w:val="bullet"/>
      <w:lvlText w:val=""/>
      <w:lvlJc w:val="left"/>
      <w:pPr>
        <w:ind w:left="4320" w:hanging="360"/>
      </w:pPr>
      <w:rPr>
        <w:rFonts w:hint="default" w:ascii="Wingdings" w:hAnsi="Wingdings"/>
      </w:rPr>
    </w:lvl>
    <w:lvl w:ilvl="6" w:tplc="5C18959E">
      <w:start w:val="1"/>
      <w:numFmt w:val="bullet"/>
      <w:lvlText w:val=""/>
      <w:lvlJc w:val="left"/>
      <w:pPr>
        <w:ind w:left="5040" w:hanging="360"/>
      </w:pPr>
      <w:rPr>
        <w:rFonts w:hint="default" w:ascii="Symbol" w:hAnsi="Symbol"/>
      </w:rPr>
    </w:lvl>
    <w:lvl w:ilvl="7" w:tplc="6512C3AA">
      <w:start w:val="1"/>
      <w:numFmt w:val="bullet"/>
      <w:lvlText w:val="o"/>
      <w:lvlJc w:val="left"/>
      <w:pPr>
        <w:ind w:left="5760" w:hanging="360"/>
      </w:pPr>
      <w:rPr>
        <w:rFonts w:hint="default" w:ascii="Courier New" w:hAnsi="Courier New"/>
      </w:rPr>
    </w:lvl>
    <w:lvl w:ilvl="8" w:tplc="F170FBE6">
      <w:start w:val="1"/>
      <w:numFmt w:val="bullet"/>
      <w:lvlText w:val=""/>
      <w:lvlJc w:val="left"/>
      <w:pPr>
        <w:ind w:left="6480" w:hanging="360"/>
      </w:pPr>
      <w:rPr>
        <w:rFonts w:hint="default" w:ascii="Wingdings" w:hAnsi="Wingdings"/>
      </w:rPr>
    </w:lvl>
  </w:abstractNum>
  <w:abstractNum w:abstractNumId="14" w15:restartNumberingAfterBreak="0">
    <w:nsid w:val="567A5B2E"/>
    <w:multiLevelType w:val="hybridMultilevel"/>
    <w:tmpl w:val="6FE41E48"/>
    <w:lvl w:ilvl="0" w:tplc="52840EFE">
      <w:numFmt w:val="bullet"/>
      <w:lvlText w:val="-"/>
      <w:lvlJc w:val="left"/>
      <w:pPr>
        <w:ind w:left="720" w:hanging="360"/>
      </w:pPr>
      <w:rPr>
        <w:rFonts w:hint="default" w:ascii="Calibri" w:hAnsi="Calibri"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578A0794"/>
    <w:multiLevelType w:val="hybridMultilevel"/>
    <w:tmpl w:val="B6788BF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59240BB3"/>
    <w:multiLevelType w:val="hybridMultilevel"/>
    <w:tmpl w:val="11C89498"/>
    <w:lvl w:ilvl="0" w:tplc="543E5C9A">
      <w:start w:val="1"/>
      <w:numFmt w:val="bullet"/>
      <w:lvlText w:val="-"/>
      <w:lvlJc w:val="left"/>
      <w:pPr>
        <w:ind w:left="720" w:hanging="360"/>
      </w:pPr>
      <w:rPr>
        <w:rFonts w:hint="default" w:ascii="Calibri" w:hAnsi="Calibri" w:cs="Calibri" w:eastAsiaTheme="minorEastAsia"/>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7"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6514B58"/>
    <w:multiLevelType w:val="hybridMultilevel"/>
    <w:tmpl w:val="5948A6D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796A3144"/>
    <w:multiLevelType w:val="hybridMultilevel"/>
    <w:tmpl w:val="54688D40"/>
    <w:lvl w:ilvl="0" w:tplc="3CEA51CC">
      <w:start w:val="1"/>
      <w:numFmt w:val="bullet"/>
      <w:lvlText w:val="-"/>
      <w:lvlJc w:val="left"/>
      <w:pPr>
        <w:ind w:left="720" w:hanging="360"/>
      </w:pPr>
      <w:rPr>
        <w:rFonts w:hint="default" w:ascii="Calibri" w:hAnsi="Calibri"/>
      </w:rPr>
    </w:lvl>
    <w:lvl w:ilvl="1" w:tplc="89B203E4">
      <w:start w:val="1"/>
      <w:numFmt w:val="bullet"/>
      <w:lvlText w:val="o"/>
      <w:lvlJc w:val="left"/>
      <w:pPr>
        <w:ind w:left="1440" w:hanging="360"/>
      </w:pPr>
      <w:rPr>
        <w:rFonts w:hint="default" w:ascii="Courier New" w:hAnsi="Courier New"/>
      </w:rPr>
    </w:lvl>
    <w:lvl w:ilvl="2" w:tplc="A808CE84">
      <w:start w:val="1"/>
      <w:numFmt w:val="bullet"/>
      <w:lvlText w:val=""/>
      <w:lvlJc w:val="left"/>
      <w:pPr>
        <w:ind w:left="2160" w:hanging="360"/>
      </w:pPr>
      <w:rPr>
        <w:rFonts w:hint="default" w:ascii="Wingdings" w:hAnsi="Wingdings"/>
      </w:rPr>
    </w:lvl>
    <w:lvl w:ilvl="3" w:tplc="38428FA8">
      <w:start w:val="1"/>
      <w:numFmt w:val="bullet"/>
      <w:lvlText w:val=""/>
      <w:lvlJc w:val="left"/>
      <w:pPr>
        <w:ind w:left="2880" w:hanging="360"/>
      </w:pPr>
      <w:rPr>
        <w:rFonts w:hint="default" w:ascii="Symbol" w:hAnsi="Symbol"/>
      </w:rPr>
    </w:lvl>
    <w:lvl w:ilvl="4" w:tplc="C5DC43D4">
      <w:start w:val="1"/>
      <w:numFmt w:val="bullet"/>
      <w:lvlText w:val="o"/>
      <w:lvlJc w:val="left"/>
      <w:pPr>
        <w:ind w:left="3600" w:hanging="360"/>
      </w:pPr>
      <w:rPr>
        <w:rFonts w:hint="default" w:ascii="Courier New" w:hAnsi="Courier New"/>
      </w:rPr>
    </w:lvl>
    <w:lvl w:ilvl="5" w:tplc="A1FE3FC6">
      <w:start w:val="1"/>
      <w:numFmt w:val="bullet"/>
      <w:lvlText w:val=""/>
      <w:lvlJc w:val="left"/>
      <w:pPr>
        <w:ind w:left="4320" w:hanging="360"/>
      </w:pPr>
      <w:rPr>
        <w:rFonts w:hint="default" w:ascii="Wingdings" w:hAnsi="Wingdings"/>
      </w:rPr>
    </w:lvl>
    <w:lvl w:ilvl="6" w:tplc="0742E640">
      <w:start w:val="1"/>
      <w:numFmt w:val="bullet"/>
      <w:lvlText w:val=""/>
      <w:lvlJc w:val="left"/>
      <w:pPr>
        <w:ind w:left="5040" w:hanging="360"/>
      </w:pPr>
      <w:rPr>
        <w:rFonts w:hint="default" w:ascii="Symbol" w:hAnsi="Symbol"/>
      </w:rPr>
    </w:lvl>
    <w:lvl w:ilvl="7" w:tplc="BBF683DA">
      <w:start w:val="1"/>
      <w:numFmt w:val="bullet"/>
      <w:lvlText w:val="o"/>
      <w:lvlJc w:val="left"/>
      <w:pPr>
        <w:ind w:left="5760" w:hanging="360"/>
      </w:pPr>
      <w:rPr>
        <w:rFonts w:hint="default" w:ascii="Courier New" w:hAnsi="Courier New"/>
      </w:rPr>
    </w:lvl>
    <w:lvl w:ilvl="8" w:tplc="D2081D50">
      <w:start w:val="1"/>
      <w:numFmt w:val="bullet"/>
      <w:lvlText w:val=""/>
      <w:lvlJc w:val="left"/>
      <w:pPr>
        <w:ind w:left="6480" w:hanging="360"/>
      </w:pPr>
      <w:rPr>
        <w:rFonts w:hint="default" w:ascii="Wingdings" w:hAnsi="Wingdings"/>
      </w:rPr>
    </w:lvl>
  </w:abstractNum>
  <w:abstractNum w:abstractNumId="20" w15:restartNumberingAfterBreak="0">
    <w:nsid w:val="7BFE0253"/>
    <w:multiLevelType w:val="multilevel"/>
    <w:tmpl w:val="BDB69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DEE5A67"/>
    <w:multiLevelType w:val="hybridMultilevel"/>
    <w:tmpl w:val="B1D60220"/>
    <w:lvl w:ilvl="0" w:tplc="CD6AE754">
      <w:start w:val="1"/>
      <w:numFmt w:val="bullet"/>
      <w:lvlText w:val="-"/>
      <w:lvlJc w:val="left"/>
      <w:pPr>
        <w:ind w:left="720" w:hanging="360"/>
      </w:pPr>
      <w:rPr>
        <w:rFonts w:hint="default" w:ascii="Calibri" w:hAnsi="Calibri"/>
      </w:rPr>
    </w:lvl>
    <w:lvl w:ilvl="1" w:tplc="19E6F870">
      <w:start w:val="1"/>
      <w:numFmt w:val="bullet"/>
      <w:lvlText w:val="o"/>
      <w:lvlJc w:val="left"/>
      <w:pPr>
        <w:ind w:left="1440" w:hanging="360"/>
      </w:pPr>
      <w:rPr>
        <w:rFonts w:hint="default" w:ascii="Courier New" w:hAnsi="Courier New"/>
      </w:rPr>
    </w:lvl>
    <w:lvl w:ilvl="2" w:tplc="7736BDCE">
      <w:start w:val="1"/>
      <w:numFmt w:val="bullet"/>
      <w:lvlText w:val=""/>
      <w:lvlJc w:val="left"/>
      <w:pPr>
        <w:ind w:left="2160" w:hanging="360"/>
      </w:pPr>
      <w:rPr>
        <w:rFonts w:hint="default" w:ascii="Wingdings" w:hAnsi="Wingdings"/>
      </w:rPr>
    </w:lvl>
    <w:lvl w:ilvl="3" w:tplc="FC12ED9C">
      <w:start w:val="1"/>
      <w:numFmt w:val="bullet"/>
      <w:lvlText w:val=""/>
      <w:lvlJc w:val="left"/>
      <w:pPr>
        <w:ind w:left="2880" w:hanging="360"/>
      </w:pPr>
      <w:rPr>
        <w:rFonts w:hint="default" w:ascii="Symbol" w:hAnsi="Symbol"/>
      </w:rPr>
    </w:lvl>
    <w:lvl w:ilvl="4" w:tplc="09FA1A02">
      <w:start w:val="1"/>
      <w:numFmt w:val="bullet"/>
      <w:lvlText w:val="o"/>
      <w:lvlJc w:val="left"/>
      <w:pPr>
        <w:ind w:left="3600" w:hanging="360"/>
      </w:pPr>
      <w:rPr>
        <w:rFonts w:hint="default" w:ascii="Courier New" w:hAnsi="Courier New"/>
      </w:rPr>
    </w:lvl>
    <w:lvl w:ilvl="5" w:tplc="FDFC5B76">
      <w:start w:val="1"/>
      <w:numFmt w:val="bullet"/>
      <w:lvlText w:val=""/>
      <w:lvlJc w:val="left"/>
      <w:pPr>
        <w:ind w:left="4320" w:hanging="360"/>
      </w:pPr>
      <w:rPr>
        <w:rFonts w:hint="default" w:ascii="Wingdings" w:hAnsi="Wingdings"/>
      </w:rPr>
    </w:lvl>
    <w:lvl w:ilvl="6" w:tplc="394A1618">
      <w:start w:val="1"/>
      <w:numFmt w:val="bullet"/>
      <w:lvlText w:val=""/>
      <w:lvlJc w:val="left"/>
      <w:pPr>
        <w:ind w:left="5040" w:hanging="360"/>
      </w:pPr>
      <w:rPr>
        <w:rFonts w:hint="default" w:ascii="Symbol" w:hAnsi="Symbol"/>
      </w:rPr>
    </w:lvl>
    <w:lvl w:ilvl="7" w:tplc="122C7BD0">
      <w:start w:val="1"/>
      <w:numFmt w:val="bullet"/>
      <w:lvlText w:val="o"/>
      <w:lvlJc w:val="left"/>
      <w:pPr>
        <w:ind w:left="5760" w:hanging="360"/>
      </w:pPr>
      <w:rPr>
        <w:rFonts w:hint="default" w:ascii="Courier New" w:hAnsi="Courier New"/>
      </w:rPr>
    </w:lvl>
    <w:lvl w:ilvl="8" w:tplc="7BF616AA">
      <w:start w:val="1"/>
      <w:numFmt w:val="bullet"/>
      <w:lvlText w:val=""/>
      <w:lvlJc w:val="left"/>
      <w:pPr>
        <w:ind w:left="6480" w:hanging="360"/>
      </w:pPr>
      <w:rPr>
        <w:rFonts w:hint="default" w:ascii="Wingdings" w:hAnsi="Wingdings"/>
      </w:rPr>
    </w:lvl>
  </w:abstractNum>
  <w:abstractNum w:abstractNumId="22" w15:restartNumberingAfterBreak="0">
    <w:nsid w:val="7FBA6567"/>
    <w:multiLevelType w:val="hybridMultilevel"/>
    <w:tmpl w:val="BF0EFD06"/>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24">
    <w:abstractNumId w:val="23"/>
  </w:num>
  <w:num w:numId="1" w16cid:durableId="361521700">
    <w:abstractNumId w:val="13"/>
  </w:num>
  <w:num w:numId="2" w16cid:durableId="2037852338">
    <w:abstractNumId w:val="1"/>
  </w:num>
  <w:num w:numId="3" w16cid:durableId="810946976">
    <w:abstractNumId w:val="0"/>
  </w:num>
  <w:num w:numId="4" w16cid:durableId="2104061736">
    <w:abstractNumId w:val="4"/>
  </w:num>
  <w:num w:numId="5" w16cid:durableId="392968698">
    <w:abstractNumId w:val="14"/>
  </w:num>
  <w:num w:numId="6" w16cid:durableId="437600771">
    <w:abstractNumId w:val="15"/>
  </w:num>
  <w:num w:numId="7" w16cid:durableId="648244923">
    <w:abstractNumId w:val="17"/>
  </w:num>
  <w:num w:numId="8" w16cid:durableId="987443731">
    <w:abstractNumId w:val="6"/>
  </w:num>
  <w:num w:numId="9" w16cid:durableId="1699355209">
    <w:abstractNumId w:val="11"/>
  </w:num>
  <w:num w:numId="10" w16cid:durableId="1935432983">
    <w:abstractNumId w:val="10"/>
  </w:num>
  <w:num w:numId="11" w16cid:durableId="1585411458">
    <w:abstractNumId w:val="16"/>
  </w:num>
  <w:num w:numId="12" w16cid:durableId="1531992082">
    <w:abstractNumId w:val="5"/>
  </w:num>
  <w:num w:numId="13" w16cid:durableId="763693001">
    <w:abstractNumId w:val="7"/>
  </w:num>
  <w:num w:numId="14" w16cid:durableId="1957640114">
    <w:abstractNumId w:val="20"/>
  </w:num>
  <w:num w:numId="15" w16cid:durableId="703560497">
    <w:abstractNumId w:val="8"/>
  </w:num>
  <w:num w:numId="16" w16cid:durableId="1130829693">
    <w:abstractNumId w:val="12"/>
  </w:num>
  <w:num w:numId="17" w16cid:durableId="826436177">
    <w:abstractNumId w:val="21"/>
  </w:num>
  <w:num w:numId="18" w16cid:durableId="1048845291">
    <w:abstractNumId w:val="19"/>
  </w:num>
  <w:num w:numId="19" w16cid:durableId="536814811">
    <w:abstractNumId w:val="3"/>
  </w:num>
  <w:num w:numId="20" w16cid:durableId="1079864835">
    <w:abstractNumId w:val="9"/>
  </w:num>
  <w:num w:numId="21" w16cid:durableId="163130003">
    <w:abstractNumId w:val="18"/>
  </w:num>
  <w:num w:numId="22" w16cid:durableId="1099333024">
    <w:abstractNumId w:val="2"/>
  </w:num>
  <w:num w:numId="23" w16cid:durableId="95671856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embedSystemFonts/>
  <w:activeWritingStyl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oNotHyphenateCaps/>
  <w:noPunctuationKerning/>
  <w:characterSpacingControl w:val="doNotCompress"/>
  <w:doNotValidateAgainstSchema/>
  <w:doNotDemarcateInvalidXml/>
  <w:hdrShapeDefaults>
    <o:shapedefaults v:ext="edit" spidmax="2050" fill="f" fillcolor="white" stroke="f">
      <v:fill on="f" color="white"/>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6D6"/>
    <w:rsid w:val="00002FB1"/>
    <w:rsid w:val="00003251"/>
    <w:rsid w:val="00003CD0"/>
    <w:rsid w:val="00003F1F"/>
    <w:rsid w:val="00004079"/>
    <w:rsid w:val="00005A0D"/>
    <w:rsid w:val="00005B58"/>
    <w:rsid w:val="00006CF7"/>
    <w:rsid w:val="00006E13"/>
    <w:rsid w:val="00010E2F"/>
    <w:rsid w:val="0001220F"/>
    <w:rsid w:val="000138C7"/>
    <w:rsid w:val="00013963"/>
    <w:rsid w:val="00014E29"/>
    <w:rsid w:val="00014F13"/>
    <w:rsid w:val="00014F29"/>
    <w:rsid w:val="00015043"/>
    <w:rsid w:val="0002074C"/>
    <w:rsid w:val="00020F93"/>
    <w:rsid w:val="0002124C"/>
    <w:rsid w:val="00021796"/>
    <w:rsid w:val="00021C4E"/>
    <w:rsid w:val="00021ECF"/>
    <w:rsid w:val="00023826"/>
    <w:rsid w:val="000239DD"/>
    <w:rsid w:val="00023D01"/>
    <w:rsid w:val="0002430B"/>
    <w:rsid w:val="00024C90"/>
    <w:rsid w:val="0002533A"/>
    <w:rsid w:val="0003095B"/>
    <w:rsid w:val="000319B3"/>
    <w:rsid w:val="00034FD2"/>
    <w:rsid w:val="000366B8"/>
    <w:rsid w:val="00036BF5"/>
    <w:rsid w:val="0003C9BF"/>
    <w:rsid w:val="00040286"/>
    <w:rsid w:val="00040844"/>
    <w:rsid w:val="00041472"/>
    <w:rsid w:val="00041B36"/>
    <w:rsid w:val="00043A2F"/>
    <w:rsid w:val="000444EA"/>
    <w:rsid w:val="0004604E"/>
    <w:rsid w:val="00047A6F"/>
    <w:rsid w:val="0005012B"/>
    <w:rsid w:val="00051E71"/>
    <w:rsid w:val="00052E52"/>
    <w:rsid w:val="000539C1"/>
    <w:rsid w:val="00055780"/>
    <w:rsid w:val="00055ACF"/>
    <w:rsid w:val="00055C0F"/>
    <w:rsid w:val="000562AF"/>
    <w:rsid w:val="000608B8"/>
    <w:rsid w:val="00061322"/>
    <w:rsid w:val="00061BF9"/>
    <w:rsid w:val="00064F9C"/>
    <w:rsid w:val="00065F41"/>
    <w:rsid w:val="00066F14"/>
    <w:rsid w:val="00066F72"/>
    <w:rsid w:val="00070891"/>
    <w:rsid w:val="000725EE"/>
    <w:rsid w:val="00072EF2"/>
    <w:rsid w:val="00073973"/>
    <w:rsid w:val="00074182"/>
    <w:rsid w:val="000742A5"/>
    <w:rsid w:val="000751B1"/>
    <w:rsid w:val="00075389"/>
    <w:rsid w:val="00075DD2"/>
    <w:rsid w:val="00077311"/>
    <w:rsid w:val="0008186D"/>
    <w:rsid w:val="00084966"/>
    <w:rsid w:val="00084D18"/>
    <w:rsid w:val="00084D48"/>
    <w:rsid w:val="00084EAD"/>
    <w:rsid w:val="00085E3C"/>
    <w:rsid w:val="00085EDA"/>
    <w:rsid w:val="00085F73"/>
    <w:rsid w:val="000864FA"/>
    <w:rsid w:val="00087605"/>
    <w:rsid w:val="000901CE"/>
    <w:rsid w:val="00090273"/>
    <w:rsid w:val="00091B2E"/>
    <w:rsid w:val="0009456F"/>
    <w:rsid w:val="00096B03"/>
    <w:rsid w:val="00097E23"/>
    <w:rsid w:val="000A0415"/>
    <w:rsid w:val="000A083A"/>
    <w:rsid w:val="000A090A"/>
    <w:rsid w:val="000A0B0F"/>
    <w:rsid w:val="000A1093"/>
    <w:rsid w:val="000A11BE"/>
    <w:rsid w:val="000A20FF"/>
    <w:rsid w:val="000A3AFE"/>
    <w:rsid w:val="000A4341"/>
    <w:rsid w:val="000A50D9"/>
    <w:rsid w:val="000A7B58"/>
    <w:rsid w:val="000B08E7"/>
    <w:rsid w:val="000B15BA"/>
    <w:rsid w:val="000B19E8"/>
    <w:rsid w:val="000B2C12"/>
    <w:rsid w:val="000B41B7"/>
    <w:rsid w:val="000B4AA7"/>
    <w:rsid w:val="000B594D"/>
    <w:rsid w:val="000B6921"/>
    <w:rsid w:val="000B698D"/>
    <w:rsid w:val="000B7F76"/>
    <w:rsid w:val="000C0C47"/>
    <w:rsid w:val="000C0F46"/>
    <w:rsid w:val="000C2283"/>
    <w:rsid w:val="000C4298"/>
    <w:rsid w:val="000C64BB"/>
    <w:rsid w:val="000C72E2"/>
    <w:rsid w:val="000C735C"/>
    <w:rsid w:val="000D0424"/>
    <w:rsid w:val="000D1857"/>
    <w:rsid w:val="000D2112"/>
    <w:rsid w:val="000D2E22"/>
    <w:rsid w:val="000D333E"/>
    <w:rsid w:val="000D36AA"/>
    <w:rsid w:val="000D48CC"/>
    <w:rsid w:val="000D4CCC"/>
    <w:rsid w:val="000D5B5C"/>
    <w:rsid w:val="000D5C86"/>
    <w:rsid w:val="000D64EE"/>
    <w:rsid w:val="000D691E"/>
    <w:rsid w:val="000E0544"/>
    <w:rsid w:val="000E0BB4"/>
    <w:rsid w:val="000E20B3"/>
    <w:rsid w:val="000E29FA"/>
    <w:rsid w:val="000E3CEE"/>
    <w:rsid w:val="000E594E"/>
    <w:rsid w:val="000E68A1"/>
    <w:rsid w:val="000E6CCE"/>
    <w:rsid w:val="000F0C84"/>
    <w:rsid w:val="000F0CFE"/>
    <w:rsid w:val="000F11DA"/>
    <w:rsid w:val="000F227F"/>
    <w:rsid w:val="000F3850"/>
    <w:rsid w:val="000F4237"/>
    <w:rsid w:val="000F49E3"/>
    <w:rsid w:val="000F5125"/>
    <w:rsid w:val="000F5289"/>
    <w:rsid w:val="000F5344"/>
    <w:rsid w:val="000F5A46"/>
    <w:rsid w:val="000F5EB4"/>
    <w:rsid w:val="00100664"/>
    <w:rsid w:val="00101E81"/>
    <w:rsid w:val="001020D3"/>
    <w:rsid w:val="00102A32"/>
    <w:rsid w:val="00102E42"/>
    <w:rsid w:val="001039F7"/>
    <w:rsid w:val="00104382"/>
    <w:rsid w:val="00105966"/>
    <w:rsid w:val="0010645B"/>
    <w:rsid w:val="00106920"/>
    <w:rsid w:val="00106B48"/>
    <w:rsid w:val="00107A4C"/>
    <w:rsid w:val="00107BD1"/>
    <w:rsid w:val="001100AC"/>
    <w:rsid w:val="00110105"/>
    <w:rsid w:val="00110574"/>
    <w:rsid w:val="001128BD"/>
    <w:rsid w:val="001129E8"/>
    <w:rsid w:val="0011357F"/>
    <w:rsid w:val="0011367F"/>
    <w:rsid w:val="00117DFC"/>
    <w:rsid w:val="00120020"/>
    <w:rsid w:val="00120C9B"/>
    <w:rsid w:val="00121B65"/>
    <w:rsid w:val="00121F57"/>
    <w:rsid w:val="0012274E"/>
    <w:rsid w:val="00123EDC"/>
    <w:rsid w:val="00125DB7"/>
    <w:rsid w:val="00126BE1"/>
    <w:rsid w:val="00126FBE"/>
    <w:rsid w:val="00130386"/>
    <w:rsid w:val="0013124E"/>
    <w:rsid w:val="00131E0D"/>
    <w:rsid w:val="00133974"/>
    <w:rsid w:val="00133F1F"/>
    <w:rsid w:val="00133F3F"/>
    <w:rsid w:val="001345EA"/>
    <w:rsid w:val="0013548F"/>
    <w:rsid w:val="00135FF6"/>
    <w:rsid w:val="00136A3B"/>
    <w:rsid w:val="00142DFE"/>
    <w:rsid w:val="00142E1A"/>
    <w:rsid w:val="001439A3"/>
    <w:rsid w:val="00145FDF"/>
    <w:rsid w:val="00147599"/>
    <w:rsid w:val="00147B0D"/>
    <w:rsid w:val="00147E3B"/>
    <w:rsid w:val="00150FFC"/>
    <w:rsid w:val="001518F5"/>
    <w:rsid w:val="00151A46"/>
    <w:rsid w:val="00151F95"/>
    <w:rsid w:val="00152A51"/>
    <w:rsid w:val="00155988"/>
    <w:rsid w:val="00155A65"/>
    <w:rsid w:val="00155FFF"/>
    <w:rsid w:val="00156986"/>
    <w:rsid w:val="001571E6"/>
    <w:rsid w:val="00160DE9"/>
    <w:rsid w:val="001624D2"/>
    <w:rsid w:val="00163D89"/>
    <w:rsid w:val="00164182"/>
    <w:rsid w:val="00164CB3"/>
    <w:rsid w:val="00165C74"/>
    <w:rsid w:val="001714FA"/>
    <w:rsid w:val="00171877"/>
    <w:rsid w:val="00171EB9"/>
    <w:rsid w:val="001757D0"/>
    <w:rsid w:val="0017607D"/>
    <w:rsid w:val="001765BE"/>
    <w:rsid w:val="00177304"/>
    <w:rsid w:val="0017747A"/>
    <w:rsid w:val="00177CA8"/>
    <w:rsid w:val="00180708"/>
    <w:rsid w:val="0018102E"/>
    <w:rsid w:val="001812EB"/>
    <w:rsid w:val="001832B7"/>
    <w:rsid w:val="00185A36"/>
    <w:rsid w:val="0018623D"/>
    <w:rsid w:val="0018687E"/>
    <w:rsid w:val="0018699D"/>
    <w:rsid w:val="00187657"/>
    <w:rsid w:val="00187789"/>
    <w:rsid w:val="00187A3E"/>
    <w:rsid w:val="00191368"/>
    <w:rsid w:val="001913BB"/>
    <w:rsid w:val="00191C04"/>
    <w:rsid w:val="00193592"/>
    <w:rsid w:val="00193C72"/>
    <w:rsid w:val="00193FFC"/>
    <w:rsid w:val="00194871"/>
    <w:rsid w:val="00195520"/>
    <w:rsid w:val="001A03A8"/>
    <w:rsid w:val="001A1AB4"/>
    <w:rsid w:val="001A4F6D"/>
    <w:rsid w:val="001A64E6"/>
    <w:rsid w:val="001B0243"/>
    <w:rsid w:val="001B15BF"/>
    <w:rsid w:val="001B1BF3"/>
    <w:rsid w:val="001B24F3"/>
    <w:rsid w:val="001B265F"/>
    <w:rsid w:val="001B273D"/>
    <w:rsid w:val="001B2C14"/>
    <w:rsid w:val="001B3268"/>
    <w:rsid w:val="001B6E6F"/>
    <w:rsid w:val="001B6FC9"/>
    <w:rsid w:val="001C0DF8"/>
    <w:rsid w:val="001C11DE"/>
    <w:rsid w:val="001C1874"/>
    <w:rsid w:val="001C2B8F"/>
    <w:rsid w:val="001C2F94"/>
    <w:rsid w:val="001C3FC7"/>
    <w:rsid w:val="001C4695"/>
    <w:rsid w:val="001C46AE"/>
    <w:rsid w:val="001C4EF2"/>
    <w:rsid w:val="001C6F0B"/>
    <w:rsid w:val="001C71A2"/>
    <w:rsid w:val="001C7AA7"/>
    <w:rsid w:val="001C7EC8"/>
    <w:rsid w:val="001D006F"/>
    <w:rsid w:val="001D0115"/>
    <w:rsid w:val="001D01F4"/>
    <w:rsid w:val="001D1ECE"/>
    <w:rsid w:val="001D2E44"/>
    <w:rsid w:val="001D3E7D"/>
    <w:rsid w:val="001D4CA2"/>
    <w:rsid w:val="001E018B"/>
    <w:rsid w:val="001E3A9D"/>
    <w:rsid w:val="001E44EF"/>
    <w:rsid w:val="001E4DB4"/>
    <w:rsid w:val="001E5116"/>
    <w:rsid w:val="001E7DBA"/>
    <w:rsid w:val="001F03B7"/>
    <w:rsid w:val="001F206F"/>
    <w:rsid w:val="001F3B30"/>
    <w:rsid w:val="001F4E86"/>
    <w:rsid w:val="001F6CE4"/>
    <w:rsid w:val="001F75AD"/>
    <w:rsid w:val="001F7B14"/>
    <w:rsid w:val="00200080"/>
    <w:rsid w:val="00200496"/>
    <w:rsid w:val="002011C2"/>
    <w:rsid w:val="00202C1C"/>
    <w:rsid w:val="00202C9B"/>
    <w:rsid w:val="002055B5"/>
    <w:rsid w:val="00205C2F"/>
    <w:rsid w:val="0020678B"/>
    <w:rsid w:val="002068FF"/>
    <w:rsid w:val="002076C3"/>
    <w:rsid w:val="00211A9D"/>
    <w:rsid w:val="002138AB"/>
    <w:rsid w:val="00213EC7"/>
    <w:rsid w:val="002147C7"/>
    <w:rsid w:val="0021498F"/>
    <w:rsid w:val="00214F24"/>
    <w:rsid w:val="00215F8A"/>
    <w:rsid w:val="00216CB4"/>
    <w:rsid w:val="002211E9"/>
    <w:rsid w:val="00221292"/>
    <w:rsid w:val="002213B4"/>
    <w:rsid w:val="00224433"/>
    <w:rsid w:val="00227910"/>
    <w:rsid w:val="00230583"/>
    <w:rsid w:val="00230ABD"/>
    <w:rsid w:val="0023114C"/>
    <w:rsid w:val="00232BF6"/>
    <w:rsid w:val="00232C11"/>
    <w:rsid w:val="00236181"/>
    <w:rsid w:val="0023618E"/>
    <w:rsid w:val="002362B5"/>
    <w:rsid w:val="00236F4A"/>
    <w:rsid w:val="002405FA"/>
    <w:rsid w:val="00241D96"/>
    <w:rsid w:val="002430E1"/>
    <w:rsid w:val="0024360B"/>
    <w:rsid w:val="00245057"/>
    <w:rsid w:val="002452FD"/>
    <w:rsid w:val="00245E9B"/>
    <w:rsid w:val="002507CC"/>
    <w:rsid w:val="00251979"/>
    <w:rsid w:val="00252A58"/>
    <w:rsid w:val="00254DE1"/>
    <w:rsid w:val="00255175"/>
    <w:rsid w:val="00257CE7"/>
    <w:rsid w:val="00260EC2"/>
    <w:rsid w:val="002623E8"/>
    <w:rsid w:val="0026360F"/>
    <w:rsid w:val="0026700E"/>
    <w:rsid w:val="00270081"/>
    <w:rsid w:val="002705EC"/>
    <w:rsid w:val="00270BF5"/>
    <w:rsid w:val="0027162E"/>
    <w:rsid w:val="00271DC0"/>
    <w:rsid w:val="002732DC"/>
    <w:rsid w:val="00274BB8"/>
    <w:rsid w:val="00275B80"/>
    <w:rsid w:val="0027617F"/>
    <w:rsid w:val="00276395"/>
    <w:rsid w:val="00276711"/>
    <w:rsid w:val="00276B05"/>
    <w:rsid w:val="0027704E"/>
    <w:rsid w:val="002774F7"/>
    <w:rsid w:val="0028054F"/>
    <w:rsid w:val="002806A0"/>
    <w:rsid w:val="0028082A"/>
    <w:rsid w:val="002841A6"/>
    <w:rsid w:val="002843EC"/>
    <w:rsid w:val="00285623"/>
    <w:rsid w:val="002856EB"/>
    <w:rsid w:val="0028612C"/>
    <w:rsid w:val="00287C26"/>
    <w:rsid w:val="00293E01"/>
    <w:rsid w:val="00293E88"/>
    <w:rsid w:val="00294ACA"/>
    <w:rsid w:val="002A17EB"/>
    <w:rsid w:val="002A76BF"/>
    <w:rsid w:val="002A7801"/>
    <w:rsid w:val="002B0D1B"/>
    <w:rsid w:val="002B2458"/>
    <w:rsid w:val="002B294B"/>
    <w:rsid w:val="002B2C03"/>
    <w:rsid w:val="002B2C58"/>
    <w:rsid w:val="002B304C"/>
    <w:rsid w:val="002B3C47"/>
    <w:rsid w:val="002B3D63"/>
    <w:rsid w:val="002B3E60"/>
    <w:rsid w:val="002B4C67"/>
    <w:rsid w:val="002B4FAA"/>
    <w:rsid w:val="002B5DA5"/>
    <w:rsid w:val="002B608A"/>
    <w:rsid w:val="002B6C51"/>
    <w:rsid w:val="002B7423"/>
    <w:rsid w:val="002C002E"/>
    <w:rsid w:val="002C0CD8"/>
    <w:rsid w:val="002C2E6F"/>
    <w:rsid w:val="002C311B"/>
    <w:rsid w:val="002C3A7C"/>
    <w:rsid w:val="002C526A"/>
    <w:rsid w:val="002C6C26"/>
    <w:rsid w:val="002D03E5"/>
    <w:rsid w:val="002D0546"/>
    <w:rsid w:val="002D0D6C"/>
    <w:rsid w:val="002D13BD"/>
    <w:rsid w:val="002D17DC"/>
    <w:rsid w:val="002D293D"/>
    <w:rsid w:val="002D3F81"/>
    <w:rsid w:val="002D4B4D"/>
    <w:rsid w:val="002D66EE"/>
    <w:rsid w:val="002E0234"/>
    <w:rsid w:val="002E257C"/>
    <w:rsid w:val="002E2B94"/>
    <w:rsid w:val="002E3828"/>
    <w:rsid w:val="002E3B79"/>
    <w:rsid w:val="002E542F"/>
    <w:rsid w:val="002E5739"/>
    <w:rsid w:val="002E647F"/>
    <w:rsid w:val="002E7090"/>
    <w:rsid w:val="002F03CE"/>
    <w:rsid w:val="002F27BE"/>
    <w:rsid w:val="002F585B"/>
    <w:rsid w:val="002F6B1A"/>
    <w:rsid w:val="002F776C"/>
    <w:rsid w:val="002F7842"/>
    <w:rsid w:val="00300BBE"/>
    <w:rsid w:val="0030107A"/>
    <w:rsid w:val="00301D69"/>
    <w:rsid w:val="00302EF9"/>
    <w:rsid w:val="003062B8"/>
    <w:rsid w:val="0031065D"/>
    <w:rsid w:val="003114D2"/>
    <w:rsid w:val="00313D80"/>
    <w:rsid w:val="00314CF2"/>
    <w:rsid w:val="0031544E"/>
    <w:rsid w:val="00316F1B"/>
    <w:rsid w:val="00317B81"/>
    <w:rsid w:val="0032272C"/>
    <w:rsid w:val="003235BC"/>
    <w:rsid w:val="003245FA"/>
    <w:rsid w:val="00324955"/>
    <w:rsid w:val="0032531E"/>
    <w:rsid w:val="0032555D"/>
    <w:rsid w:val="0032555E"/>
    <w:rsid w:val="0032565C"/>
    <w:rsid w:val="003258A6"/>
    <w:rsid w:val="00330129"/>
    <w:rsid w:val="00330890"/>
    <w:rsid w:val="003308B8"/>
    <w:rsid w:val="00332DAF"/>
    <w:rsid w:val="00333334"/>
    <w:rsid w:val="0033481B"/>
    <w:rsid w:val="00334ECA"/>
    <w:rsid w:val="00335ADB"/>
    <w:rsid w:val="00336B88"/>
    <w:rsid w:val="0033705A"/>
    <w:rsid w:val="00340585"/>
    <w:rsid w:val="003412E8"/>
    <w:rsid w:val="00342BFB"/>
    <w:rsid w:val="00345AC2"/>
    <w:rsid w:val="00345BFD"/>
    <w:rsid w:val="00346396"/>
    <w:rsid w:val="00346517"/>
    <w:rsid w:val="00347965"/>
    <w:rsid w:val="00350597"/>
    <w:rsid w:val="003522D3"/>
    <w:rsid w:val="00353252"/>
    <w:rsid w:val="00354677"/>
    <w:rsid w:val="0035492B"/>
    <w:rsid w:val="00354CEA"/>
    <w:rsid w:val="003556CB"/>
    <w:rsid w:val="00361901"/>
    <w:rsid w:val="003631FD"/>
    <w:rsid w:val="0036396C"/>
    <w:rsid w:val="0036570E"/>
    <w:rsid w:val="0036659F"/>
    <w:rsid w:val="0036756F"/>
    <w:rsid w:val="00367B1A"/>
    <w:rsid w:val="00370ED9"/>
    <w:rsid w:val="00371233"/>
    <w:rsid w:val="00371FBD"/>
    <w:rsid w:val="003720B8"/>
    <w:rsid w:val="00373A4A"/>
    <w:rsid w:val="00375025"/>
    <w:rsid w:val="003751AA"/>
    <w:rsid w:val="00375B59"/>
    <w:rsid w:val="00376051"/>
    <w:rsid w:val="00377B06"/>
    <w:rsid w:val="0038000E"/>
    <w:rsid w:val="00380EE2"/>
    <w:rsid w:val="003816B4"/>
    <w:rsid w:val="0038411C"/>
    <w:rsid w:val="0038479A"/>
    <w:rsid w:val="00385A8A"/>
    <w:rsid w:val="00385C12"/>
    <w:rsid w:val="0038654F"/>
    <w:rsid w:val="003913AF"/>
    <w:rsid w:val="00392903"/>
    <w:rsid w:val="00392DE0"/>
    <w:rsid w:val="00393647"/>
    <w:rsid w:val="00393ABB"/>
    <w:rsid w:val="003947E1"/>
    <w:rsid w:val="00394B99"/>
    <w:rsid w:val="0039617B"/>
    <w:rsid w:val="003975FA"/>
    <w:rsid w:val="0039780C"/>
    <w:rsid w:val="003A1576"/>
    <w:rsid w:val="003A306C"/>
    <w:rsid w:val="003A5E89"/>
    <w:rsid w:val="003A61BB"/>
    <w:rsid w:val="003B0432"/>
    <w:rsid w:val="003B0BEC"/>
    <w:rsid w:val="003B2DE8"/>
    <w:rsid w:val="003B5E36"/>
    <w:rsid w:val="003C0E6A"/>
    <w:rsid w:val="003C19F0"/>
    <w:rsid w:val="003C28FC"/>
    <w:rsid w:val="003C2BB1"/>
    <w:rsid w:val="003C357C"/>
    <w:rsid w:val="003C3AEB"/>
    <w:rsid w:val="003C3EA4"/>
    <w:rsid w:val="003C5A17"/>
    <w:rsid w:val="003C5EE1"/>
    <w:rsid w:val="003C750F"/>
    <w:rsid w:val="003D0A7E"/>
    <w:rsid w:val="003D1455"/>
    <w:rsid w:val="003D1588"/>
    <w:rsid w:val="003D1812"/>
    <w:rsid w:val="003D1A03"/>
    <w:rsid w:val="003D2642"/>
    <w:rsid w:val="003D2A96"/>
    <w:rsid w:val="003D2E95"/>
    <w:rsid w:val="003D3C8B"/>
    <w:rsid w:val="003D4015"/>
    <w:rsid w:val="003E42B7"/>
    <w:rsid w:val="003E46DB"/>
    <w:rsid w:val="003E4CAD"/>
    <w:rsid w:val="003E66B3"/>
    <w:rsid w:val="003E7161"/>
    <w:rsid w:val="003F1D81"/>
    <w:rsid w:val="003F2604"/>
    <w:rsid w:val="003F4E33"/>
    <w:rsid w:val="003F518A"/>
    <w:rsid w:val="003F5673"/>
    <w:rsid w:val="003F6750"/>
    <w:rsid w:val="003F692D"/>
    <w:rsid w:val="003F774C"/>
    <w:rsid w:val="004012F2"/>
    <w:rsid w:val="00401ACE"/>
    <w:rsid w:val="0040410C"/>
    <w:rsid w:val="00405C0E"/>
    <w:rsid w:val="00405D62"/>
    <w:rsid w:val="00406066"/>
    <w:rsid w:val="00407AC1"/>
    <w:rsid w:val="0041231A"/>
    <w:rsid w:val="00412D4F"/>
    <w:rsid w:val="00413574"/>
    <w:rsid w:val="0041427D"/>
    <w:rsid w:val="004156BF"/>
    <w:rsid w:val="00420C59"/>
    <w:rsid w:val="00420EBA"/>
    <w:rsid w:val="00421C99"/>
    <w:rsid w:val="004247F0"/>
    <w:rsid w:val="00425FC0"/>
    <w:rsid w:val="004314CC"/>
    <w:rsid w:val="004316B2"/>
    <w:rsid w:val="00431FEF"/>
    <w:rsid w:val="00432C2D"/>
    <w:rsid w:val="0043472E"/>
    <w:rsid w:val="00436912"/>
    <w:rsid w:val="00437B97"/>
    <w:rsid w:val="004417F3"/>
    <w:rsid w:val="00442F81"/>
    <w:rsid w:val="004432EE"/>
    <w:rsid w:val="00444BF7"/>
    <w:rsid w:val="00444D92"/>
    <w:rsid w:val="00444ED0"/>
    <w:rsid w:val="00445025"/>
    <w:rsid w:val="00446AE8"/>
    <w:rsid w:val="004474A4"/>
    <w:rsid w:val="004503DA"/>
    <w:rsid w:val="0045044A"/>
    <w:rsid w:val="0045075B"/>
    <w:rsid w:val="00451AD7"/>
    <w:rsid w:val="00452B90"/>
    <w:rsid w:val="004541B2"/>
    <w:rsid w:val="0045524D"/>
    <w:rsid w:val="0045625C"/>
    <w:rsid w:val="00456724"/>
    <w:rsid w:val="004575B7"/>
    <w:rsid w:val="00463834"/>
    <w:rsid w:val="00463E1B"/>
    <w:rsid w:val="004650E1"/>
    <w:rsid w:val="004652C2"/>
    <w:rsid w:val="0046667C"/>
    <w:rsid w:val="004700EF"/>
    <w:rsid w:val="0047153E"/>
    <w:rsid w:val="00474991"/>
    <w:rsid w:val="00475CCA"/>
    <w:rsid w:val="004760FE"/>
    <w:rsid w:val="00476904"/>
    <w:rsid w:val="004774B5"/>
    <w:rsid w:val="00481876"/>
    <w:rsid w:val="0048412E"/>
    <w:rsid w:val="004872B4"/>
    <w:rsid w:val="00487564"/>
    <w:rsid w:val="004934F5"/>
    <w:rsid w:val="00493FF7"/>
    <w:rsid w:val="00494367"/>
    <w:rsid w:val="0049515D"/>
    <w:rsid w:val="00495313"/>
    <w:rsid w:val="00497AE7"/>
    <w:rsid w:val="004A1490"/>
    <w:rsid w:val="004A14F0"/>
    <w:rsid w:val="004A1C53"/>
    <w:rsid w:val="004A258E"/>
    <w:rsid w:val="004A4432"/>
    <w:rsid w:val="004A4476"/>
    <w:rsid w:val="004A51C8"/>
    <w:rsid w:val="004A5A4C"/>
    <w:rsid w:val="004A6003"/>
    <w:rsid w:val="004A6A78"/>
    <w:rsid w:val="004A6CF6"/>
    <w:rsid w:val="004A6D57"/>
    <w:rsid w:val="004A6EF2"/>
    <w:rsid w:val="004B36B3"/>
    <w:rsid w:val="004B3A67"/>
    <w:rsid w:val="004B428F"/>
    <w:rsid w:val="004B5DE5"/>
    <w:rsid w:val="004B66F5"/>
    <w:rsid w:val="004B66FC"/>
    <w:rsid w:val="004B7EFD"/>
    <w:rsid w:val="004C255A"/>
    <w:rsid w:val="004C3A35"/>
    <w:rsid w:val="004C69D6"/>
    <w:rsid w:val="004C7EB4"/>
    <w:rsid w:val="004D0329"/>
    <w:rsid w:val="004D197C"/>
    <w:rsid w:val="004D350B"/>
    <w:rsid w:val="004D45E4"/>
    <w:rsid w:val="004D5990"/>
    <w:rsid w:val="004D5D8E"/>
    <w:rsid w:val="004D5DAC"/>
    <w:rsid w:val="004E1E15"/>
    <w:rsid w:val="004E2069"/>
    <w:rsid w:val="004E2C52"/>
    <w:rsid w:val="004E3105"/>
    <w:rsid w:val="004E346E"/>
    <w:rsid w:val="004E34B2"/>
    <w:rsid w:val="004E39C9"/>
    <w:rsid w:val="004E5D72"/>
    <w:rsid w:val="004F00B8"/>
    <w:rsid w:val="004F2C3D"/>
    <w:rsid w:val="004F31A9"/>
    <w:rsid w:val="004F3745"/>
    <w:rsid w:val="004F4A3B"/>
    <w:rsid w:val="004F6E37"/>
    <w:rsid w:val="005009AA"/>
    <w:rsid w:val="00501ABF"/>
    <w:rsid w:val="00502E24"/>
    <w:rsid w:val="00506649"/>
    <w:rsid w:val="005073A4"/>
    <w:rsid w:val="00510186"/>
    <w:rsid w:val="005110FB"/>
    <w:rsid w:val="00512FC9"/>
    <w:rsid w:val="00513B60"/>
    <w:rsid w:val="00515052"/>
    <w:rsid w:val="00515192"/>
    <w:rsid w:val="005162E8"/>
    <w:rsid w:val="005200D3"/>
    <w:rsid w:val="005207B6"/>
    <w:rsid w:val="00520DF7"/>
    <w:rsid w:val="00520E12"/>
    <w:rsid w:val="0052129B"/>
    <w:rsid w:val="005214B2"/>
    <w:rsid w:val="005220A2"/>
    <w:rsid w:val="00524997"/>
    <w:rsid w:val="00525276"/>
    <w:rsid w:val="00525EDE"/>
    <w:rsid w:val="00526C4C"/>
    <w:rsid w:val="00527018"/>
    <w:rsid w:val="00527CA0"/>
    <w:rsid w:val="00530902"/>
    <w:rsid w:val="00530A70"/>
    <w:rsid w:val="00532D84"/>
    <w:rsid w:val="005348A9"/>
    <w:rsid w:val="00534D6F"/>
    <w:rsid w:val="00534F89"/>
    <w:rsid w:val="0053581F"/>
    <w:rsid w:val="00535BAA"/>
    <w:rsid w:val="00535DE4"/>
    <w:rsid w:val="00537092"/>
    <w:rsid w:val="00543B6C"/>
    <w:rsid w:val="005452C3"/>
    <w:rsid w:val="00546671"/>
    <w:rsid w:val="005466F7"/>
    <w:rsid w:val="00547D67"/>
    <w:rsid w:val="00547F37"/>
    <w:rsid w:val="00547FBF"/>
    <w:rsid w:val="00550E5F"/>
    <w:rsid w:val="00551854"/>
    <w:rsid w:val="00551D1E"/>
    <w:rsid w:val="00553861"/>
    <w:rsid w:val="00556C6C"/>
    <w:rsid w:val="00556D2C"/>
    <w:rsid w:val="00557CEA"/>
    <w:rsid w:val="00560549"/>
    <w:rsid w:val="005612AA"/>
    <w:rsid w:val="00561FDE"/>
    <w:rsid w:val="00562D87"/>
    <w:rsid w:val="005653C2"/>
    <w:rsid w:val="00565686"/>
    <w:rsid w:val="00566526"/>
    <w:rsid w:val="00566ABC"/>
    <w:rsid w:val="00571488"/>
    <w:rsid w:val="00572E42"/>
    <w:rsid w:val="00572EE8"/>
    <w:rsid w:val="00573192"/>
    <w:rsid w:val="00573CB4"/>
    <w:rsid w:val="00574117"/>
    <w:rsid w:val="0057465E"/>
    <w:rsid w:val="00574D3B"/>
    <w:rsid w:val="0057679F"/>
    <w:rsid w:val="005811FF"/>
    <w:rsid w:val="005818C3"/>
    <w:rsid w:val="00584079"/>
    <w:rsid w:val="005879F7"/>
    <w:rsid w:val="00590DD3"/>
    <w:rsid w:val="005932B9"/>
    <w:rsid w:val="00594C93"/>
    <w:rsid w:val="0059587E"/>
    <w:rsid w:val="00595B2B"/>
    <w:rsid w:val="005A2063"/>
    <w:rsid w:val="005A2C0A"/>
    <w:rsid w:val="005A472E"/>
    <w:rsid w:val="005A63AD"/>
    <w:rsid w:val="005A69A3"/>
    <w:rsid w:val="005A6E3C"/>
    <w:rsid w:val="005A7DCC"/>
    <w:rsid w:val="005A7DF9"/>
    <w:rsid w:val="005A7E52"/>
    <w:rsid w:val="005B048F"/>
    <w:rsid w:val="005B50EF"/>
    <w:rsid w:val="005B59A8"/>
    <w:rsid w:val="005B5D5A"/>
    <w:rsid w:val="005B6ACA"/>
    <w:rsid w:val="005B6C7D"/>
    <w:rsid w:val="005B6D13"/>
    <w:rsid w:val="005B7D92"/>
    <w:rsid w:val="005C178B"/>
    <w:rsid w:val="005C204C"/>
    <w:rsid w:val="005C23D3"/>
    <w:rsid w:val="005C2F6D"/>
    <w:rsid w:val="005C33D4"/>
    <w:rsid w:val="005C3857"/>
    <w:rsid w:val="005C448C"/>
    <w:rsid w:val="005C51A0"/>
    <w:rsid w:val="005C6660"/>
    <w:rsid w:val="005C7583"/>
    <w:rsid w:val="005D0839"/>
    <w:rsid w:val="005D21BF"/>
    <w:rsid w:val="005D2280"/>
    <w:rsid w:val="005D3902"/>
    <w:rsid w:val="005D4818"/>
    <w:rsid w:val="005D49FB"/>
    <w:rsid w:val="005D4EC2"/>
    <w:rsid w:val="005D505C"/>
    <w:rsid w:val="005E38D3"/>
    <w:rsid w:val="005E43AC"/>
    <w:rsid w:val="005E5651"/>
    <w:rsid w:val="005F111B"/>
    <w:rsid w:val="005F13E8"/>
    <w:rsid w:val="005F1ECD"/>
    <w:rsid w:val="005F22E5"/>
    <w:rsid w:val="005F2322"/>
    <w:rsid w:val="005F2963"/>
    <w:rsid w:val="005F5AF0"/>
    <w:rsid w:val="005F69D3"/>
    <w:rsid w:val="005F72D8"/>
    <w:rsid w:val="006024B8"/>
    <w:rsid w:val="006029F8"/>
    <w:rsid w:val="006029FB"/>
    <w:rsid w:val="006031A0"/>
    <w:rsid w:val="00604634"/>
    <w:rsid w:val="0060588A"/>
    <w:rsid w:val="00606247"/>
    <w:rsid w:val="006063A9"/>
    <w:rsid w:val="006063D9"/>
    <w:rsid w:val="00606BCC"/>
    <w:rsid w:val="00606DDE"/>
    <w:rsid w:val="00611229"/>
    <w:rsid w:val="006138B8"/>
    <w:rsid w:val="0061439F"/>
    <w:rsid w:val="00614738"/>
    <w:rsid w:val="00614768"/>
    <w:rsid w:val="006153DF"/>
    <w:rsid w:val="0061611E"/>
    <w:rsid w:val="00616380"/>
    <w:rsid w:val="006163F9"/>
    <w:rsid w:val="00616A39"/>
    <w:rsid w:val="00616BB2"/>
    <w:rsid w:val="006170F6"/>
    <w:rsid w:val="006179DE"/>
    <w:rsid w:val="00617E61"/>
    <w:rsid w:val="0062062B"/>
    <w:rsid w:val="00621E6B"/>
    <w:rsid w:val="00622DEC"/>
    <w:rsid w:val="0062596E"/>
    <w:rsid w:val="006260D0"/>
    <w:rsid w:val="006270A4"/>
    <w:rsid w:val="00627CC7"/>
    <w:rsid w:val="0063074D"/>
    <w:rsid w:val="00631292"/>
    <w:rsid w:val="0063534B"/>
    <w:rsid w:val="00636089"/>
    <w:rsid w:val="00641902"/>
    <w:rsid w:val="00641C99"/>
    <w:rsid w:val="00643FE4"/>
    <w:rsid w:val="006455F5"/>
    <w:rsid w:val="00647228"/>
    <w:rsid w:val="00647B21"/>
    <w:rsid w:val="00647F9F"/>
    <w:rsid w:val="00647FDD"/>
    <w:rsid w:val="00650EBA"/>
    <w:rsid w:val="00652368"/>
    <w:rsid w:val="00657785"/>
    <w:rsid w:val="00657E0C"/>
    <w:rsid w:val="00660398"/>
    <w:rsid w:val="00662F42"/>
    <w:rsid w:val="00664649"/>
    <w:rsid w:val="006653A9"/>
    <w:rsid w:val="00665886"/>
    <w:rsid w:val="00665B85"/>
    <w:rsid w:val="00665C11"/>
    <w:rsid w:val="00670DFA"/>
    <w:rsid w:val="0067148F"/>
    <w:rsid w:val="006719FB"/>
    <w:rsid w:val="00674F82"/>
    <w:rsid w:val="006759F6"/>
    <w:rsid w:val="00680D52"/>
    <w:rsid w:val="006820F9"/>
    <w:rsid w:val="00682AFC"/>
    <w:rsid w:val="00682E6A"/>
    <w:rsid w:val="006868A3"/>
    <w:rsid w:val="0068696D"/>
    <w:rsid w:val="00687460"/>
    <w:rsid w:val="00687E1B"/>
    <w:rsid w:val="00690B73"/>
    <w:rsid w:val="00690D6E"/>
    <w:rsid w:val="00691441"/>
    <w:rsid w:val="00691677"/>
    <w:rsid w:val="006920AE"/>
    <w:rsid w:val="0069231B"/>
    <w:rsid w:val="0069243C"/>
    <w:rsid w:val="0069294C"/>
    <w:rsid w:val="00693892"/>
    <w:rsid w:val="00694FD5"/>
    <w:rsid w:val="00696066"/>
    <w:rsid w:val="006960AF"/>
    <w:rsid w:val="00697161"/>
    <w:rsid w:val="00697A7D"/>
    <w:rsid w:val="006A1970"/>
    <w:rsid w:val="006A28E1"/>
    <w:rsid w:val="006A6856"/>
    <w:rsid w:val="006A6AE5"/>
    <w:rsid w:val="006B018E"/>
    <w:rsid w:val="006B0816"/>
    <w:rsid w:val="006B1C85"/>
    <w:rsid w:val="006B1D82"/>
    <w:rsid w:val="006B3299"/>
    <w:rsid w:val="006B372D"/>
    <w:rsid w:val="006B49AC"/>
    <w:rsid w:val="006B49AE"/>
    <w:rsid w:val="006B5591"/>
    <w:rsid w:val="006B559B"/>
    <w:rsid w:val="006B6D04"/>
    <w:rsid w:val="006B6F7A"/>
    <w:rsid w:val="006B7946"/>
    <w:rsid w:val="006B7E74"/>
    <w:rsid w:val="006C07A7"/>
    <w:rsid w:val="006C0B99"/>
    <w:rsid w:val="006C372F"/>
    <w:rsid w:val="006C3B0C"/>
    <w:rsid w:val="006C58D4"/>
    <w:rsid w:val="006D0CDB"/>
    <w:rsid w:val="006D0DC1"/>
    <w:rsid w:val="006D25C4"/>
    <w:rsid w:val="006D355D"/>
    <w:rsid w:val="006D359F"/>
    <w:rsid w:val="006D39FB"/>
    <w:rsid w:val="006D407A"/>
    <w:rsid w:val="006D43EB"/>
    <w:rsid w:val="006D4861"/>
    <w:rsid w:val="006D5EDC"/>
    <w:rsid w:val="006E4FE6"/>
    <w:rsid w:val="006F08F9"/>
    <w:rsid w:val="006F2109"/>
    <w:rsid w:val="006F2327"/>
    <w:rsid w:val="006F313E"/>
    <w:rsid w:val="006F31EA"/>
    <w:rsid w:val="006F3340"/>
    <w:rsid w:val="006F3C9C"/>
    <w:rsid w:val="006F48E0"/>
    <w:rsid w:val="006F4C6C"/>
    <w:rsid w:val="006F6A08"/>
    <w:rsid w:val="006F73BA"/>
    <w:rsid w:val="007007CC"/>
    <w:rsid w:val="0070106F"/>
    <w:rsid w:val="00701582"/>
    <w:rsid w:val="0070166F"/>
    <w:rsid w:val="007018DA"/>
    <w:rsid w:val="007021E7"/>
    <w:rsid w:val="007027DF"/>
    <w:rsid w:val="0070402F"/>
    <w:rsid w:val="00704C55"/>
    <w:rsid w:val="007064EC"/>
    <w:rsid w:val="00706A40"/>
    <w:rsid w:val="00706C56"/>
    <w:rsid w:val="00707D8B"/>
    <w:rsid w:val="007100C4"/>
    <w:rsid w:val="007101AE"/>
    <w:rsid w:val="007106DE"/>
    <w:rsid w:val="00711738"/>
    <w:rsid w:val="00711E35"/>
    <w:rsid w:val="007123A4"/>
    <w:rsid w:val="00712A39"/>
    <w:rsid w:val="0071462A"/>
    <w:rsid w:val="00715934"/>
    <w:rsid w:val="00716A63"/>
    <w:rsid w:val="00717312"/>
    <w:rsid w:val="0072028A"/>
    <w:rsid w:val="00720A82"/>
    <w:rsid w:val="00721F1E"/>
    <w:rsid w:val="00721FDF"/>
    <w:rsid w:val="007223C0"/>
    <w:rsid w:val="00724197"/>
    <w:rsid w:val="007263AC"/>
    <w:rsid w:val="00727B91"/>
    <w:rsid w:val="00730CF9"/>
    <w:rsid w:val="00731F6E"/>
    <w:rsid w:val="0073269B"/>
    <w:rsid w:val="00732AEA"/>
    <w:rsid w:val="00733E29"/>
    <w:rsid w:val="00734DB1"/>
    <w:rsid w:val="00734EBE"/>
    <w:rsid w:val="00735908"/>
    <w:rsid w:val="00740B5C"/>
    <w:rsid w:val="007425EC"/>
    <w:rsid w:val="00742E41"/>
    <w:rsid w:val="00744809"/>
    <w:rsid w:val="00744EAA"/>
    <w:rsid w:val="00747AEA"/>
    <w:rsid w:val="0075313F"/>
    <w:rsid w:val="00753BC3"/>
    <w:rsid w:val="00753D52"/>
    <w:rsid w:val="007540B7"/>
    <w:rsid w:val="00757CCF"/>
    <w:rsid w:val="00760332"/>
    <w:rsid w:val="0076243F"/>
    <w:rsid w:val="0076367A"/>
    <w:rsid w:val="00763AEF"/>
    <w:rsid w:val="00764488"/>
    <w:rsid w:val="00764E30"/>
    <w:rsid w:val="0076516F"/>
    <w:rsid w:val="0076527F"/>
    <w:rsid w:val="00765303"/>
    <w:rsid w:val="00765516"/>
    <w:rsid w:val="00765C24"/>
    <w:rsid w:val="0076691D"/>
    <w:rsid w:val="00766F32"/>
    <w:rsid w:val="0076784D"/>
    <w:rsid w:val="00767E4B"/>
    <w:rsid w:val="00767F55"/>
    <w:rsid w:val="00770FC8"/>
    <w:rsid w:val="00771AA1"/>
    <w:rsid w:val="00773156"/>
    <w:rsid w:val="007734F2"/>
    <w:rsid w:val="0077364B"/>
    <w:rsid w:val="0077458C"/>
    <w:rsid w:val="00776E32"/>
    <w:rsid w:val="0078147B"/>
    <w:rsid w:val="00782E13"/>
    <w:rsid w:val="0078368B"/>
    <w:rsid w:val="00783B42"/>
    <w:rsid w:val="0078598A"/>
    <w:rsid w:val="00785A55"/>
    <w:rsid w:val="00785BB1"/>
    <w:rsid w:val="00786077"/>
    <w:rsid w:val="007916B8"/>
    <w:rsid w:val="00792ABE"/>
    <w:rsid w:val="00796BE4"/>
    <w:rsid w:val="007975BC"/>
    <w:rsid w:val="00797AE1"/>
    <w:rsid w:val="007A0216"/>
    <w:rsid w:val="007A6CD2"/>
    <w:rsid w:val="007A7680"/>
    <w:rsid w:val="007B0E9D"/>
    <w:rsid w:val="007B1ABF"/>
    <w:rsid w:val="007B2746"/>
    <w:rsid w:val="007B3D71"/>
    <w:rsid w:val="007B3E8C"/>
    <w:rsid w:val="007B4D03"/>
    <w:rsid w:val="007B51BC"/>
    <w:rsid w:val="007C0570"/>
    <w:rsid w:val="007C18EC"/>
    <w:rsid w:val="007C2089"/>
    <w:rsid w:val="007C2682"/>
    <w:rsid w:val="007C2CE1"/>
    <w:rsid w:val="007C3998"/>
    <w:rsid w:val="007C53DF"/>
    <w:rsid w:val="007C7D94"/>
    <w:rsid w:val="007D147E"/>
    <w:rsid w:val="007D1C34"/>
    <w:rsid w:val="007D2C8B"/>
    <w:rsid w:val="007D2CC7"/>
    <w:rsid w:val="007D363C"/>
    <w:rsid w:val="007D4BE9"/>
    <w:rsid w:val="007D4CC9"/>
    <w:rsid w:val="007D768F"/>
    <w:rsid w:val="007D7942"/>
    <w:rsid w:val="007E023D"/>
    <w:rsid w:val="007E04F4"/>
    <w:rsid w:val="007E15EA"/>
    <w:rsid w:val="007E49FF"/>
    <w:rsid w:val="007E54AA"/>
    <w:rsid w:val="007E7AD0"/>
    <w:rsid w:val="007F20E7"/>
    <w:rsid w:val="007F2B20"/>
    <w:rsid w:val="007F3CCD"/>
    <w:rsid w:val="007F76FF"/>
    <w:rsid w:val="007F7878"/>
    <w:rsid w:val="007F78A6"/>
    <w:rsid w:val="007F7968"/>
    <w:rsid w:val="00800371"/>
    <w:rsid w:val="0080166A"/>
    <w:rsid w:val="00804473"/>
    <w:rsid w:val="00804899"/>
    <w:rsid w:val="00804B01"/>
    <w:rsid w:val="0081147C"/>
    <w:rsid w:val="0081158F"/>
    <w:rsid w:val="00811A06"/>
    <w:rsid w:val="00813EB8"/>
    <w:rsid w:val="00816045"/>
    <w:rsid w:val="008166C9"/>
    <w:rsid w:val="00817C43"/>
    <w:rsid w:val="0082194D"/>
    <w:rsid w:val="008235C4"/>
    <w:rsid w:val="0082370E"/>
    <w:rsid w:val="00824257"/>
    <w:rsid w:val="008262FA"/>
    <w:rsid w:val="00826B6B"/>
    <w:rsid w:val="0082770F"/>
    <w:rsid w:val="0083061D"/>
    <w:rsid w:val="008307B0"/>
    <w:rsid w:val="00832792"/>
    <w:rsid w:val="008332D6"/>
    <w:rsid w:val="00833BEF"/>
    <w:rsid w:val="00835B4A"/>
    <w:rsid w:val="0083765E"/>
    <w:rsid w:val="0083778F"/>
    <w:rsid w:val="008407A5"/>
    <w:rsid w:val="00840C80"/>
    <w:rsid w:val="008423AF"/>
    <w:rsid w:val="00842D55"/>
    <w:rsid w:val="00843716"/>
    <w:rsid w:val="0084484A"/>
    <w:rsid w:val="00844E81"/>
    <w:rsid w:val="00845A37"/>
    <w:rsid w:val="00846B05"/>
    <w:rsid w:val="00846EFA"/>
    <w:rsid w:val="00852D12"/>
    <w:rsid w:val="00853EB8"/>
    <w:rsid w:val="0085438A"/>
    <w:rsid w:val="00854F20"/>
    <w:rsid w:val="00856F37"/>
    <w:rsid w:val="00857319"/>
    <w:rsid w:val="00857A20"/>
    <w:rsid w:val="00857C4C"/>
    <w:rsid w:val="00857C52"/>
    <w:rsid w:val="00857F0C"/>
    <w:rsid w:val="00860E9A"/>
    <w:rsid w:val="00861AD0"/>
    <w:rsid w:val="0086261E"/>
    <w:rsid w:val="00863AA9"/>
    <w:rsid w:val="00864069"/>
    <w:rsid w:val="00865648"/>
    <w:rsid w:val="00866205"/>
    <w:rsid w:val="00866236"/>
    <w:rsid w:val="008701B0"/>
    <w:rsid w:val="00870778"/>
    <w:rsid w:val="0087178F"/>
    <w:rsid w:val="00874FD0"/>
    <w:rsid w:val="008757ED"/>
    <w:rsid w:val="00875F77"/>
    <w:rsid w:val="008770AA"/>
    <w:rsid w:val="00877153"/>
    <w:rsid w:val="00877F63"/>
    <w:rsid w:val="008804CE"/>
    <w:rsid w:val="0088138B"/>
    <w:rsid w:val="0088287E"/>
    <w:rsid w:val="00885253"/>
    <w:rsid w:val="00885C57"/>
    <w:rsid w:val="008860DC"/>
    <w:rsid w:val="0089044B"/>
    <w:rsid w:val="0089067B"/>
    <w:rsid w:val="00890F58"/>
    <w:rsid w:val="00893860"/>
    <w:rsid w:val="00893CDC"/>
    <w:rsid w:val="008944A3"/>
    <w:rsid w:val="0089484E"/>
    <w:rsid w:val="00895B5B"/>
    <w:rsid w:val="00896635"/>
    <w:rsid w:val="008971AE"/>
    <w:rsid w:val="008A2285"/>
    <w:rsid w:val="008A6276"/>
    <w:rsid w:val="008A6D97"/>
    <w:rsid w:val="008A795B"/>
    <w:rsid w:val="008A7FDE"/>
    <w:rsid w:val="008B11C7"/>
    <w:rsid w:val="008B3B88"/>
    <w:rsid w:val="008B459D"/>
    <w:rsid w:val="008B6662"/>
    <w:rsid w:val="008B6E15"/>
    <w:rsid w:val="008B6FCA"/>
    <w:rsid w:val="008B74CE"/>
    <w:rsid w:val="008B7D17"/>
    <w:rsid w:val="008C0115"/>
    <w:rsid w:val="008C36A0"/>
    <w:rsid w:val="008C3B32"/>
    <w:rsid w:val="008C3D57"/>
    <w:rsid w:val="008C48B2"/>
    <w:rsid w:val="008C4916"/>
    <w:rsid w:val="008C5064"/>
    <w:rsid w:val="008C511A"/>
    <w:rsid w:val="008C5126"/>
    <w:rsid w:val="008C5412"/>
    <w:rsid w:val="008C5B2E"/>
    <w:rsid w:val="008C5F08"/>
    <w:rsid w:val="008C5F34"/>
    <w:rsid w:val="008C788F"/>
    <w:rsid w:val="008C7B30"/>
    <w:rsid w:val="008D0933"/>
    <w:rsid w:val="008D1824"/>
    <w:rsid w:val="008D2C91"/>
    <w:rsid w:val="008D549C"/>
    <w:rsid w:val="008D5905"/>
    <w:rsid w:val="008E0766"/>
    <w:rsid w:val="008E23CE"/>
    <w:rsid w:val="008E4555"/>
    <w:rsid w:val="008E4921"/>
    <w:rsid w:val="008E5BFE"/>
    <w:rsid w:val="008E5C0F"/>
    <w:rsid w:val="008F06B2"/>
    <w:rsid w:val="008F1221"/>
    <w:rsid w:val="008F255D"/>
    <w:rsid w:val="008F2D5B"/>
    <w:rsid w:val="008F431A"/>
    <w:rsid w:val="008F4E1B"/>
    <w:rsid w:val="008F5A20"/>
    <w:rsid w:val="00901BDD"/>
    <w:rsid w:val="00903E10"/>
    <w:rsid w:val="00905062"/>
    <w:rsid w:val="0090568A"/>
    <w:rsid w:val="0090634B"/>
    <w:rsid w:val="0090639F"/>
    <w:rsid w:val="00911D06"/>
    <w:rsid w:val="009124C9"/>
    <w:rsid w:val="009126F8"/>
    <w:rsid w:val="00913730"/>
    <w:rsid w:val="00914F1B"/>
    <w:rsid w:val="00917522"/>
    <w:rsid w:val="0092173B"/>
    <w:rsid w:val="009217DF"/>
    <w:rsid w:val="009227D1"/>
    <w:rsid w:val="00922A69"/>
    <w:rsid w:val="009231B6"/>
    <w:rsid w:val="0092362D"/>
    <w:rsid w:val="009239CE"/>
    <w:rsid w:val="0092419C"/>
    <w:rsid w:val="00925777"/>
    <w:rsid w:val="0092640D"/>
    <w:rsid w:val="0092640F"/>
    <w:rsid w:val="00927003"/>
    <w:rsid w:val="0093172B"/>
    <w:rsid w:val="00933DE6"/>
    <w:rsid w:val="009347F2"/>
    <w:rsid w:val="00934827"/>
    <w:rsid w:val="00935C28"/>
    <w:rsid w:val="00937725"/>
    <w:rsid w:val="00937BE1"/>
    <w:rsid w:val="009400D3"/>
    <w:rsid w:val="00940123"/>
    <w:rsid w:val="009403C5"/>
    <w:rsid w:val="00940803"/>
    <w:rsid w:val="0094096E"/>
    <w:rsid w:val="00940D7E"/>
    <w:rsid w:val="00942258"/>
    <w:rsid w:val="009468D2"/>
    <w:rsid w:val="00947E39"/>
    <w:rsid w:val="00947F5A"/>
    <w:rsid w:val="0095227E"/>
    <w:rsid w:val="00953134"/>
    <w:rsid w:val="00953BC2"/>
    <w:rsid w:val="009550CE"/>
    <w:rsid w:val="00955214"/>
    <w:rsid w:val="00955BD6"/>
    <w:rsid w:val="00956C5C"/>
    <w:rsid w:val="00957C88"/>
    <w:rsid w:val="009606A0"/>
    <w:rsid w:val="00962C71"/>
    <w:rsid w:val="009641A5"/>
    <w:rsid w:val="0096507C"/>
    <w:rsid w:val="00966F3A"/>
    <w:rsid w:val="00967D2C"/>
    <w:rsid w:val="00971816"/>
    <w:rsid w:val="00973EE5"/>
    <w:rsid w:val="00973F88"/>
    <w:rsid w:val="009749D7"/>
    <w:rsid w:val="009763B6"/>
    <w:rsid w:val="009806FA"/>
    <w:rsid w:val="00980910"/>
    <w:rsid w:val="009809C6"/>
    <w:rsid w:val="009819A4"/>
    <w:rsid w:val="00982095"/>
    <w:rsid w:val="0098234D"/>
    <w:rsid w:val="00982DA9"/>
    <w:rsid w:val="009853BB"/>
    <w:rsid w:val="0098548C"/>
    <w:rsid w:val="00986E21"/>
    <w:rsid w:val="009907C3"/>
    <w:rsid w:val="0099183F"/>
    <w:rsid w:val="00991A99"/>
    <w:rsid w:val="00991AA9"/>
    <w:rsid w:val="00991E42"/>
    <w:rsid w:val="009929E9"/>
    <w:rsid w:val="00993194"/>
    <w:rsid w:val="00994764"/>
    <w:rsid w:val="0099538C"/>
    <w:rsid w:val="00995B51"/>
    <w:rsid w:val="00996A30"/>
    <w:rsid w:val="00996C10"/>
    <w:rsid w:val="009A13A2"/>
    <w:rsid w:val="009A1D03"/>
    <w:rsid w:val="009A2B56"/>
    <w:rsid w:val="009A2D04"/>
    <w:rsid w:val="009A4AC4"/>
    <w:rsid w:val="009A4C8D"/>
    <w:rsid w:val="009A6046"/>
    <w:rsid w:val="009A6529"/>
    <w:rsid w:val="009A6A67"/>
    <w:rsid w:val="009B00D0"/>
    <w:rsid w:val="009B061D"/>
    <w:rsid w:val="009B0F43"/>
    <w:rsid w:val="009B272E"/>
    <w:rsid w:val="009B2D33"/>
    <w:rsid w:val="009B4019"/>
    <w:rsid w:val="009B517E"/>
    <w:rsid w:val="009B5B6E"/>
    <w:rsid w:val="009B5FB2"/>
    <w:rsid w:val="009B6838"/>
    <w:rsid w:val="009C0594"/>
    <w:rsid w:val="009C0B99"/>
    <w:rsid w:val="009C496C"/>
    <w:rsid w:val="009C54B7"/>
    <w:rsid w:val="009C6C60"/>
    <w:rsid w:val="009C7E01"/>
    <w:rsid w:val="009D05D6"/>
    <w:rsid w:val="009D0A9E"/>
    <w:rsid w:val="009D1E3F"/>
    <w:rsid w:val="009D2495"/>
    <w:rsid w:val="009D3CCF"/>
    <w:rsid w:val="009D5941"/>
    <w:rsid w:val="009D6C5C"/>
    <w:rsid w:val="009D7B4A"/>
    <w:rsid w:val="009E0528"/>
    <w:rsid w:val="009E0558"/>
    <w:rsid w:val="009E0D18"/>
    <w:rsid w:val="009E1107"/>
    <w:rsid w:val="009E1CF7"/>
    <w:rsid w:val="009E2F36"/>
    <w:rsid w:val="009E3553"/>
    <w:rsid w:val="009E421C"/>
    <w:rsid w:val="009E5349"/>
    <w:rsid w:val="009E669A"/>
    <w:rsid w:val="009E6D8A"/>
    <w:rsid w:val="009E7CC4"/>
    <w:rsid w:val="009F062E"/>
    <w:rsid w:val="009F283F"/>
    <w:rsid w:val="009F2B49"/>
    <w:rsid w:val="009F5A1E"/>
    <w:rsid w:val="009F5DB7"/>
    <w:rsid w:val="009F6A04"/>
    <w:rsid w:val="009F73FF"/>
    <w:rsid w:val="00A03080"/>
    <w:rsid w:val="00A04EA4"/>
    <w:rsid w:val="00A063E5"/>
    <w:rsid w:val="00A069BF"/>
    <w:rsid w:val="00A073DA"/>
    <w:rsid w:val="00A07945"/>
    <w:rsid w:val="00A1043B"/>
    <w:rsid w:val="00A10CB1"/>
    <w:rsid w:val="00A136A8"/>
    <w:rsid w:val="00A177F9"/>
    <w:rsid w:val="00A21E54"/>
    <w:rsid w:val="00A22663"/>
    <w:rsid w:val="00A22BD7"/>
    <w:rsid w:val="00A23399"/>
    <w:rsid w:val="00A24434"/>
    <w:rsid w:val="00A265E4"/>
    <w:rsid w:val="00A26FED"/>
    <w:rsid w:val="00A302A7"/>
    <w:rsid w:val="00A30786"/>
    <w:rsid w:val="00A30E4D"/>
    <w:rsid w:val="00A3169A"/>
    <w:rsid w:val="00A32FCA"/>
    <w:rsid w:val="00A3305E"/>
    <w:rsid w:val="00A33B88"/>
    <w:rsid w:val="00A33D48"/>
    <w:rsid w:val="00A34259"/>
    <w:rsid w:val="00A34755"/>
    <w:rsid w:val="00A34E8E"/>
    <w:rsid w:val="00A3658B"/>
    <w:rsid w:val="00A36B4F"/>
    <w:rsid w:val="00A374A8"/>
    <w:rsid w:val="00A4027A"/>
    <w:rsid w:val="00A40376"/>
    <w:rsid w:val="00A40821"/>
    <w:rsid w:val="00A42D16"/>
    <w:rsid w:val="00A454E0"/>
    <w:rsid w:val="00A45F52"/>
    <w:rsid w:val="00A462DF"/>
    <w:rsid w:val="00A46651"/>
    <w:rsid w:val="00A4676D"/>
    <w:rsid w:val="00A47072"/>
    <w:rsid w:val="00A475A1"/>
    <w:rsid w:val="00A47AB8"/>
    <w:rsid w:val="00A50584"/>
    <w:rsid w:val="00A50823"/>
    <w:rsid w:val="00A53D73"/>
    <w:rsid w:val="00A53D74"/>
    <w:rsid w:val="00A55244"/>
    <w:rsid w:val="00A556D0"/>
    <w:rsid w:val="00A56090"/>
    <w:rsid w:val="00A56550"/>
    <w:rsid w:val="00A5689A"/>
    <w:rsid w:val="00A6006D"/>
    <w:rsid w:val="00A60653"/>
    <w:rsid w:val="00A60828"/>
    <w:rsid w:val="00A63063"/>
    <w:rsid w:val="00A633EE"/>
    <w:rsid w:val="00A6348B"/>
    <w:rsid w:val="00A670CF"/>
    <w:rsid w:val="00A676EF"/>
    <w:rsid w:val="00A709CB"/>
    <w:rsid w:val="00A711B4"/>
    <w:rsid w:val="00A715DD"/>
    <w:rsid w:val="00A74ED5"/>
    <w:rsid w:val="00A80B58"/>
    <w:rsid w:val="00A81E69"/>
    <w:rsid w:val="00A851F1"/>
    <w:rsid w:val="00A872AE"/>
    <w:rsid w:val="00A901A2"/>
    <w:rsid w:val="00A90AAD"/>
    <w:rsid w:val="00A91D5D"/>
    <w:rsid w:val="00A92014"/>
    <w:rsid w:val="00A93636"/>
    <w:rsid w:val="00A948DF"/>
    <w:rsid w:val="00A94C69"/>
    <w:rsid w:val="00A94D9F"/>
    <w:rsid w:val="00A94FBC"/>
    <w:rsid w:val="00AA1504"/>
    <w:rsid w:val="00AA1E62"/>
    <w:rsid w:val="00AA34F7"/>
    <w:rsid w:val="00AA3794"/>
    <w:rsid w:val="00AA3DDB"/>
    <w:rsid w:val="00AA3F88"/>
    <w:rsid w:val="00AA4037"/>
    <w:rsid w:val="00AA46FD"/>
    <w:rsid w:val="00AA53EB"/>
    <w:rsid w:val="00AA6182"/>
    <w:rsid w:val="00AB1968"/>
    <w:rsid w:val="00AB2D03"/>
    <w:rsid w:val="00AB322D"/>
    <w:rsid w:val="00AB327B"/>
    <w:rsid w:val="00AB3999"/>
    <w:rsid w:val="00AB39F8"/>
    <w:rsid w:val="00AB45AD"/>
    <w:rsid w:val="00AB535C"/>
    <w:rsid w:val="00AB7E3A"/>
    <w:rsid w:val="00AC14F8"/>
    <w:rsid w:val="00AC1C1D"/>
    <w:rsid w:val="00AC2ABA"/>
    <w:rsid w:val="00AC3AD0"/>
    <w:rsid w:val="00AC4157"/>
    <w:rsid w:val="00AC4893"/>
    <w:rsid w:val="00AC5412"/>
    <w:rsid w:val="00AC6C06"/>
    <w:rsid w:val="00AC77B4"/>
    <w:rsid w:val="00AC7B60"/>
    <w:rsid w:val="00AC7E58"/>
    <w:rsid w:val="00AD4433"/>
    <w:rsid w:val="00AD4860"/>
    <w:rsid w:val="00AD7661"/>
    <w:rsid w:val="00AE0375"/>
    <w:rsid w:val="00AE068F"/>
    <w:rsid w:val="00AE0710"/>
    <w:rsid w:val="00AE25CE"/>
    <w:rsid w:val="00AE2C36"/>
    <w:rsid w:val="00AE30E5"/>
    <w:rsid w:val="00AE394F"/>
    <w:rsid w:val="00AE3E91"/>
    <w:rsid w:val="00AE5F82"/>
    <w:rsid w:val="00AE60B5"/>
    <w:rsid w:val="00AE6648"/>
    <w:rsid w:val="00AE7277"/>
    <w:rsid w:val="00AF0786"/>
    <w:rsid w:val="00AF0ECA"/>
    <w:rsid w:val="00AF0F38"/>
    <w:rsid w:val="00AF60C5"/>
    <w:rsid w:val="00AF6B67"/>
    <w:rsid w:val="00AF7FEB"/>
    <w:rsid w:val="00B001B9"/>
    <w:rsid w:val="00B00C31"/>
    <w:rsid w:val="00B03657"/>
    <w:rsid w:val="00B03AEC"/>
    <w:rsid w:val="00B04347"/>
    <w:rsid w:val="00B050F4"/>
    <w:rsid w:val="00B052FD"/>
    <w:rsid w:val="00B06146"/>
    <w:rsid w:val="00B06E8B"/>
    <w:rsid w:val="00B10C8A"/>
    <w:rsid w:val="00B11C2F"/>
    <w:rsid w:val="00B11C79"/>
    <w:rsid w:val="00B12177"/>
    <w:rsid w:val="00B12433"/>
    <w:rsid w:val="00B125EE"/>
    <w:rsid w:val="00B14AF5"/>
    <w:rsid w:val="00B17CB3"/>
    <w:rsid w:val="00B2105D"/>
    <w:rsid w:val="00B214DC"/>
    <w:rsid w:val="00B23274"/>
    <w:rsid w:val="00B24473"/>
    <w:rsid w:val="00B248E8"/>
    <w:rsid w:val="00B24900"/>
    <w:rsid w:val="00B25CFA"/>
    <w:rsid w:val="00B26213"/>
    <w:rsid w:val="00B264C5"/>
    <w:rsid w:val="00B26851"/>
    <w:rsid w:val="00B302A1"/>
    <w:rsid w:val="00B302A8"/>
    <w:rsid w:val="00B30647"/>
    <w:rsid w:val="00B315FB"/>
    <w:rsid w:val="00B31E88"/>
    <w:rsid w:val="00B326AB"/>
    <w:rsid w:val="00B32CCA"/>
    <w:rsid w:val="00B32CFC"/>
    <w:rsid w:val="00B32F65"/>
    <w:rsid w:val="00B3338B"/>
    <w:rsid w:val="00B3483F"/>
    <w:rsid w:val="00B35C7B"/>
    <w:rsid w:val="00B37CCF"/>
    <w:rsid w:val="00B37D95"/>
    <w:rsid w:val="00B3AEF5"/>
    <w:rsid w:val="00B40D70"/>
    <w:rsid w:val="00B40F2F"/>
    <w:rsid w:val="00B4333C"/>
    <w:rsid w:val="00B43C8D"/>
    <w:rsid w:val="00B441B9"/>
    <w:rsid w:val="00B45B65"/>
    <w:rsid w:val="00B45D0F"/>
    <w:rsid w:val="00B474E3"/>
    <w:rsid w:val="00B4798A"/>
    <w:rsid w:val="00B50B0D"/>
    <w:rsid w:val="00B552B8"/>
    <w:rsid w:val="00B55B12"/>
    <w:rsid w:val="00B64D73"/>
    <w:rsid w:val="00B66488"/>
    <w:rsid w:val="00B67056"/>
    <w:rsid w:val="00B73761"/>
    <w:rsid w:val="00B73DEA"/>
    <w:rsid w:val="00B74057"/>
    <w:rsid w:val="00B76320"/>
    <w:rsid w:val="00B83A65"/>
    <w:rsid w:val="00B85524"/>
    <w:rsid w:val="00B85D2B"/>
    <w:rsid w:val="00B85DDC"/>
    <w:rsid w:val="00B90016"/>
    <w:rsid w:val="00B90FF3"/>
    <w:rsid w:val="00B9202B"/>
    <w:rsid w:val="00B927FE"/>
    <w:rsid w:val="00B929F4"/>
    <w:rsid w:val="00B929FC"/>
    <w:rsid w:val="00B9353E"/>
    <w:rsid w:val="00B95FDC"/>
    <w:rsid w:val="00B97AC0"/>
    <w:rsid w:val="00BA6840"/>
    <w:rsid w:val="00BB015A"/>
    <w:rsid w:val="00BB06C6"/>
    <w:rsid w:val="00BB1B37"/>
    <w:rsid w:val="00BB232F"/>
    <w:rsid w:val="00BB42B3"/>
    <w:rsid w:val="00BB4A71"/>
    <w:rsid w:val="00BB4F17"/>
    <w:rsid w:val="00BB7454"/>
    <w:rsid w:val="00BC0505"/>
    <w:rsid w:val="00BC123E"/>
    <w:rsid w:val="00BC1B62"/>
    <w:rsid w:val="00BC1D12"/>
    <w:rsid w:val="00BC2A75"/>
    <w:rsid w:val="00BC52F6"/>
    <w:rsid w:val="00BC5AAB"/>
    <w:rsid w:val="00BC62B9"/>
    <w:rsid w:val="00BC64A3"/>
    <w:rsid w:val="00BC6F43"/>
    <w:rsid w:val="00BC70C1"/>
    <w:rsid w:val="00BD0433"/>
    <w:rsid w:val="00BD0979"/>
    <w:rsid w:val="00BD1112"/>
    <w:rsid w:val="00BD137A"/>
    <w:rsid w:val="00BD1F3B"/>
    <w:rsid w:val="00BD20D9"/>
    <w:rsid w:val="00BD215C"/>
    <w:rsid w:val="00BD33E4"/>
    <w:rsid w:val="00BD52BD"/>
    <w:rsid w:val="00BD60B3"/>
    <w:rsid w:val="00BD7DB8"/>
    <w:rsid w:val="00BE0851"/>
    <w:rsid w:val="00BE1376"/>
    <w:rsid w:val="00BE1EA2"/>
    <w:rsid w:val="00BE3213"/>
    <w:rsid w:val="00BE4C99"/>
    <w:rsid w:val="00BE6372"/>
    <w:rsid w:val="00BE7329"/>
    <w:rsid w:val="00BE7885"/>
    <w:rsid w:val="00BF19FD"/>
    <w:rsid w:val="00BF2833"/>
    <w:rsid w:val="00BF2BA1"/>
    <w:rsid w:val="00BF2CFE"/>
    <w:rsid w:val="00BF337D"/>
    <w:rsid w:val="00BF387A"/>
    <w:rsid w:val="00BF4A70"/>
    <w:rsid w:val="00BF52B6"/>
    <w:rsid w:val="00BF56A5"/>
    <w:rsid w:val="00BF61B0"/>
    <w:rsid w:val="00BF61E1"/>
    <w:rsid w:val="00BF6F72"/>
    <w:rsid w:val="00C00A72"/>
    <w:rsid w:val="00C00FFB"/>
    <w:rsid w:val="00C02143"/>
    <w:rsid w:val="00C032E0"/>
    <w:rsid w:val="00C05557"/>
    <w:rsid w:val="00C102AC"/>
    <w:rsid w:val="00C12A50"/>
    <w:rsid w:val="00C13278"/>
    <w:rsid w:val="00C13F6C"/>
    <w:rsid w:val="00C14170"/>
    <w:rsid w:val="00C14D1D"/>
    <w:rsid w:val="00C154AE"/>
    <w:rsid w:val="00C20001"/>
    <w:rsid w:val="00C2120C"/>
    <w:rsid w:val="00C2390D"/>
    <w:rsid w:val="00C2454E"/>
    <w:rsid w:val="00C25B8A"/>
    <w:rsid w:val="00C25F6E"/>
    <w:rsid w:val="00C26547"/>
    <w:rsid w:val="00C26ED0"/>
    <w:rsid w:val="00C27109"/>
    <w:rsid w:val="00C308CF"/>
    <w:rsid w:val="00C31C59"/>
    <w:rsid w:val="00C31D3E"/>
    <w:rsid w:val="00C34BE1"/>
    <w:rsid w:val="00C37F83"/>
    <w:rsid w:val="00C41ECF"/>
    <w:rsid w:val="00C425A8"/>
    <w:rsid w:val="00C4288B"/>
    <w:rsid w:val="00C42D32"/>
    <w:rsid w:val="00C43D55"/>
    <w:rsid w:val="00C44FD0"/>
    <w:rsid w:val="00C45519"/>
    <w:rsid w:val="00C46A09"/>
    <w:rsid w:val="00C46FAE"/>
    <w:rsid w:val="00C47F1D"/>
    <w:rsid w:val="00C50134"/>
    <w:rsid w:val="00C507E0"/>
    <w:rsid w:val="00C50843"/>
    <w:rsid w:val="00C530BD"/>
    <w:rsid w:val="00C54267"/>
    <w:rsid w:val="00C548D2"/>
    <w:rsid w:val="00C548DB"/>
    <w:rsid w:val="00C56386"/>
    <w:rsid w:val="00C57AAB"/>
    <w:rsid w:val="00C57B0B"/>
    <w:rsid w:val="00C60342"/>
    <w:rsid w:val="00C60EC1"/>
    <w:rsid w:val="00C60F72"/>
    <w:rsid w:val="00C616CD"/>
    <w:rsid w:val="00C61794"/>
    <w:rsid w:val="00C62D01"/>
    <w:rsid w:val="00C635AB"/>
    <w:rsid w:val="00C635FF"/>
    <w:rsid w:val="00C64456"/>
    <w:rsid w:val="00C645E9"/>
    <w:rsid w:val="00C64D11"/>
    <w:rsid w:val="00C64EF1"/>
    <w:rsid w:val="00C66FA8"/>
    <w:rsid w:val="00C6720A"/>
    <w:rsid w:val="00C70546"/>
    <w:rsid w:val="00C71BCE"/>
    <w:rsid w:val="00C71CD2"/>
    <w:rsid w:val="00C725D7"/>
    <w:rsid w:val="00C7268C"/>
    <w:rsid w:val="00C72A11"/>
    <w:rsid w:val="00C72F9B"/>
    <w:rsid w:val="00C73B11"/>
    <w:rsid w:val="00C741F7"/>
    <w:rsid w:val="00C742B9"/>
    <w:rsid w:val="00C74A99"/>
    <w:rsid w:val="00C808E7"/>
    <w:rsid w:val="00C814D1"/>
    <w:rsid w:val="00C81F56"/>
    <w:rsid w:val="00C8381C"/>
    <w:rsid w:val="00C841D4"/>
    <w:rsid w:val="00C86D4C"/>
    <w:rsid w:val="00C92327"/>
    <w:rsid w:val="00C94765"/>
    <w:rsid w:val="00C9496C"/>
    <w:rsid w:val="00C94CAE"/>
    <w:rsid w:val="00C95BD0"/>
    <w:rsid w:val="00C976B8"/>
    <w:rsid w:val="00C97768"/>
    <w:rsid w:val="00C97D84"/>
    <w:rsid w:val="00CA31FB"/>
    <w:rsid w:val="00CA333D"/>
    <w:rsid w:val="00CA3758"/>
    <w:rsid w:val="00CA3963"/>
    <w:rsid w:val="00CA75F2"/>
    <w:rsid w:val="00CA7C5C"/>
    <w:rsid w:val="00CB04B1"/>
    <w:rsid w:val="00CB1189"/>
    <w:rsid w:val="00CB2858"/>
    <w:rsid w:val="00CB2DD4"/>
    <w:rsid w:val="00CB48E7"/>
    <w:rsid w:val="00CB4D46"/>
    <w:rsid w:val="00CB7934"/>
    <w:rsid w:val="00CB7DA1"/>
    <w:rsid w:val="00CC18D5"/>
    <w:rsid w:val="00CC275D"/>
    <w:rsid w:val="00CC4E81"/>
    <w:rsid w:val="00CC51DE"/>
    <w:rsid w:val="00CC5217"/>
    <w:rsid w:val="00CC689D"/>
    <w:rsid w:val="00CC7885"/>
    <w:rsid w:val="00CD040B"/>
    <w:rsid w:val="00CD0968"/>
    <w:rsid w:val="00CD183F"/>
    <w:rsid w:val="00CD1F10"/>
    <w:rsid w:val="00CD2A30"/>
    <w:rsid w:val="00CD3A67"/>
    <w:rsid w:val="00CD4DC9"/>
    <w:rsid w:val="00CD52AF"/>
    <w:rsid w:val="00CD5DDC"/>
    <w:rsid w:val="00CD686B"/>
    <w:rsid w:val="00CD6C20"/>
    <w:rsid w:val="00CE12F9"/>
    <w:rsid w:val="00CE295F"/>
    <w:rsid w:val="00CE2E5E"/>
    <w:rsid w:val="00CE6BC6"/>
    <w:rsid w:val="00CE7C34"/>
    <w:rsid w:val="00CE7D44"/>
    <w:rsid w:val="00CE7D88"/>
    <w:rsid w:val="00CF09A8"/>
    <w:rsid w:val="00CF2C68"/>
    <w:rsid w:val="00CF5AB7"/>
    <w:rsid w:val="00CF5ECB"/>
    <w:rsid w:val="00D00F0F"/>
    <w:rsid w:val="00D01BAB"/>
    <w:rsid w:val="00D034E6"/>
    <w:rsid w:val="00D045CF"/>
    <w:rsid w:val="00D053E6"/>
    <w:rsid w:val="00D05D0A"/>
    <w:rsid w:val="00D064A3"/>
    <w:rsid w:val="00D06851"/>
    <w:rsid w:val="00D10ABB"/>
    <w:rsid w:val="00D11104"/>
    <w:rsid w:val="00D1297F"/>
    <w:rsid w:val="00D12A6D"/>
    <w:rsid w:val="00D1364A"/>
    <w:rsid w:val="00D163CF"/>
    <w:rsid w:val="00D16723"/>
    <w:rsid w:val="00D20261"/>
    <w:rsid w:val="00D20354"/>
    <w:rsid w:val="00D2087A"/>
    <w:rsid w:val="00D2126A"/>
    <w:rsid w:val="00D21C43"/>
    <w:rsid w:val="00D25806"/>
    <w:rsid w:val="00D258AE"/>
    <w:rsid w:val="00D26169"/>
    <w:rsid w:val="00D26FD1"/>
    <w:rsid w:val="00D27FE7"/>
    <w:rsid w:val="00D32A21"/>
    <w:rsid w:val="00D3721C"/>
    <w:rsid w:val="00D37E35"/>
    <w:rsid w:val="00D40995"/>
    <w:rsid w:val="00D42213"/>
    <w:rsid w:val="00D43B6D"/>
    <w:rsid w:val="00D45B9B"/>
    <w:rsid w:val="00D47DF1"/>
    <w:rsid w:val="00D518B7"/>
    <w:rsid w:val="00D54F23"/>
    <w:rsid w:val="00D551CE"/>
    <w:rsid w:val="00D55B8E"/>
    <w:rsid w:val="00D55DA5"/>
    <w:rsid w:val="00D56E1A"/>
    <w:rsid w:val="00D576FA"/>
    <w:rsid w:val="00D57BCD"/>
    <w:rsid w:val="00D609B4"/>
    <w:rsid w:val="00D62781"/>
    <w:rsid w:val="00D62AD7"/>
    <w:rsid w:val="00D63363"/>
    <w:rsid w:val="00D64C25"/>
    <w:rsid w:val="00D709AD"/>
    <w:rsid w:val="00D7276A"/>
    <w:rsid w:val="00D72957"/>
    <w:rsid w:val="00D74196"/>
    <w:rsid w:val="00D7425F"/>
    <w:rsid w:val="00D7522A"/>
    <w:rsid w:val="00D75917"/>
    <w:rsid w:val="00D76DEA"/>
    <w:rsid w:val="00D85F32"/>
    <w:rsid w:val="00D90003"/>
    <w:rsid w:val="00D907DA"/>
    <w:rsid w:val="00D9148C"/>
    <w:rsid w:val="00D916A1"/>
    <w:rsid w:val="00D932F7"/>
    <w:rsid w:val="00D93B7A"/>
    <w:rsid w:val="00D94572"/>
    <w:rsid w:val="00D95030"/>
    <w:rsid w:val="00D969B7"/>
    <w:rsid w:val="00D977DD"/>
    <w:rsid w:val="00DA0152"/>
    <w:rsid w:val="00DA0585"/>
    <w:rsid w:val="00DA0D2E"/>
    <w:rsid w:val="00DA1F89"/>
    <w:rsid w:val="00DA23BF"/>
    <w:rsid w:val="00DA3C37"/>
    <w:rsid w:val="00DA5DD5"/>
    <w:rsid w:val="00DA7AAD"/>
    <w:rsid w:val="00DB046C"/>
    <w:rsid w:val="00DB177F"/>
    <w:rsid w:val="00DB2668"/>
    <w:rsid w:val="00DB3BEA"/>
    <w:rsid w:val="00DB3DE4"/>
    <w:rsid w:val="00DB3E0E"/>
    <w:rsid w:val="00DB431A"/>
    <w:rsid w:val="00DB4E3A"/>
    <w:rsid w:val="00DB598C"/>
    <w:rsid w:val="00DB6DBB"/>
    <w:rsid w:val="00DC12FE"/>
    <w:rsid w:val="00DC214C"/>
    <w:rsid w:val="00DC5EF9"/>
    <w:rsid w:val="00DC6158"/>
    <w:rsid w:val="00DC6FD6"/>
    <w:rsid w:val="00DC76E2"/>
    <w:rsid w:val="00DC77FC"/>
    <w:rsid w:val="00DC7AD9"/>
    <w:rsid w:val="00DD13F5"/>
    <w:rsid w:val="00DD36AF"/>
    <w:rsid w:val="00DD7E3A"/>
    <w:rsid w:val="00DE0AC1"/>
    <w:rsid w:val="00DE185E"/>
    <w:rsid w:val="00DE4368"/>
    <w:rsid w:val="00DE43DB"/>
    <w:rsid w:val="00DE45A1"/>
    <w:rsid w:val="00DE4AD0"/>
    <w:rsid w:val="00DE5D11"/>
    <w:rsid w:val="00DE690C"/>
    <w:rsid w:val="00DE7496"/>
    <w:rsid w:val="00DF15FE"/>
    <w:rsid w:val="00DF1A8A"/>
    <w:rsid w:val="00DF325C"/>
    <w:rsid w:val="00DF3639"/>
    <w:rsid w:val="00DF3DD1"/>
    <w:rsid w:val="00DF427A"/>
    <w:rsid w:val="00DF5D0C"/>
    <w:rsid w:val="00DF67B4"/>
    <w:rsid w:val="00DF6AA6"/>
    <w:rsid w:val="00DF78D8"/>
    <w:rsid w:val="00E0163B"/>
    <w:rsid w:val="00E0354F"/>
    <w:rsid w:val="00E038B4"/>
    <w:rsid w:val="00E0486F"/>
    <w:rsid w:val="00E05B27"/>
    <w:rsid w:val="00E075AB"/>
    <w:rsid w:val="00E114D8"/>
    <w:rsid w:val="00E14AB6"/>
    <w:rsid w:val="00E150EB"/>
    <w:rsid w:val="00E15ADF"/>
    <w:rsid w:val="00E15E88"/>
    <w:rsid w:val="00E16B0F"/>
    <w:rsid w:val="00E20E2A"/>
    <w:rsid w:val="00E22076"/>
    <w:rsid w:val="00E221EE"/>
    <w:rsid w:val="00E23164"/>
    <w:rsid w:val="00E23871"/>
    <w:rsid w:val="00E239E9"/>
    <w:rsid w:val="00E23C9E"/>
    <w:rsid w:val="00E24001"/>
    <w:rsid w:val="00E252EA"/>
    <w:rsid w:val="00E2660A"/>
    <w:rsid w:val="00E30529"/>
    <w:rsid w:val="00E321A7"/>
    <w:rsid w:val="00E339F1"/>
    <w:rsid w:val="00E35F7F"/>
    <w:rsid w:val="00E403E7"/>
    <w:rsid w:val="00E411F6"/>
    <w:rsid w:val="00E417EA"/>
    <w:rsid w:val="00E41F67"/>
    <w:rsid w:val="00E4204B"/>
    <w:rsid w:val="00E43C2C"/>
    <w:rsid w:val="00E47125"/>
    <w:rsid w:val="00E4742D"/>
    <w:rsid w:val="00E50CFD"/>
    <w:rsid w:val="00E523A4"/>
    <w:rsid w:val="00E52AF0"/>
    <w:rsid w:val="00E5350C"/>
    <w:rsid w:val="00E5361A"/>
    <w:rsid w:val="00E5462D"/>
    <w:rsid w:val="00E55666"/>
    <w:rsid w:val="00E5767E"/>
    <w:rsid w:val="00E57C43"/>
    <w:rsid w:val="00E60103"/>
    <w:rsid w:val="00E604E3"/>
    <w:rsid w:val="00E6248A"/>
    <w:rsid w:val="00E6268D"/>
    <w:rsid w:val="00E62CD7"/>
    <w:rsid w:val="00E63138"/>
    <w:rsid w:val="00E63C4A"/>
    <w:rsid w:val="00E63FB0"/>
    <w:rsid w:val="00E642C3"/>
    <w:rsid w:val="00E64EC5"/>
    <w:rsid w:val="00E64F73"/>
    <w:rsid w:val="00E65513"/>
    <w:rsid w:val="00E66BA2"/>
    <w:rsid w:val="00E6733E"/>
    <w:rsid w:val="00E702DF"/>
    <w:rsid w:val="00E704C5"/>
    <w:rsid w:val="00E70EDD"/>
    <w:rsid w:val="00E719B7"/>
    <w:rsid w:val="00E734C3"/>
    <w:rsid w:val="00E74670"/>
    <w:rsid w:val="00E77262"/>
    <w:rsid w:val="00E81347"/>
    <w:rsid w:val="00E81A1B"/>
    <w:rsid w:val="00E826F3"/>
    <w:rsid w:val="00E82A26"/>
    <w:rsid w:val="00E84FAC"/>
    <w:rsid w:val="00E90B07"/>
    <w:rsid w:val="00E91A6E"/>
    <w:rsid w:val="00E91F17"/>
    <w:rsid w:val="00E92746"/>
    <w:rsid w:val="00E93E24"/>
    <w:rsid w:val="00E95DE2"/>
    <w:rsid w:val="00E96A9E"/>
    <w:rsid w:val="00E96D76"/>
    <w:rsid w:val="00EA209B"/>
    <w:rsid w:val="00EA3C44"/>
    <w:rsid w:val="00EA3DFF"/>
    <w:rsid w:val="00EA45C4"/>
    <w:rsid w:val="00EA4FB8"/>
    <w:rsid w:val="00EA5629"/>
    <w:rsid w:val="00EA63C5"/>
    <w:rsid w:val="00EA72E8"/>
    <w:rsid w:val="00EA7BFD"/>
    <w:rsid w:val="00EB31B9"/>
    <w:rsid w:val="00EB33CF"/>
    <w:rsid w:val="00EB4994"/>
    <w:rsid w:val="00EB789E"/>
    <w:rsid w:val="00EC11FA"/>
    <w:rsid w:val="00EC1C32"/>
    <w:rsid w:val="00EC1E1B"/>
    <w:rsid w:val="00EC21BB"/>
    <w:rsid w:val="00EC22C7"/>
    <w:rsid w:val="00EC244B"/>
    <w:rsid w:val="00EC4323"/>
    <w:rsid w:val="00EC464D"/>
    <w:rsid w:val="00EC47A6"/>
    <w:rsid w:val="00ED063F"/>
    <w:rsid w:val="00ED1934"/>
    <w:rsid w:val="00ED32AA"/>
    <w:rsid w:val="00ED3417"/>
    <w:rsid w:val="00ED366D"/>
    <w:rsid w:val="00ED3BBC"/>
    <w:rsid w:val="00ED4028"/>
    <w:rsid w:val="00ED56EA"/>
    <w:rsid w:val="00ED56F9"/>
    <w:rsid w:val="00ED59B3"/>
    <w:rsid w:val="00ED5BE7"/>
    <w:rsid w:val="00ED5BF6"/>
    <w:rsid w:val="00ED6A51"/>
    <w:rsid w:val="00ED7C86"/>
    <w:rsid w:val="00EE05DB"/>
    <w:rsid w:val="00EE1CA7"/>
    <w:rsid w:val="00EE31EA"/>
    <w:rsid w:val="00EE3506"/>
    <w:rsid w:val="00EE38FD"/>
    <w:rsid w:val="00EE3D44"/>
    <w:rsid w:val="00EE44E4"/>
    <w:rsid w:val="00EE7FDF"/>
    <w:rsid w:val="00EF0B9D"/>
    <w:rsid w:val="00EF0E5E"/>
    <w:rsid w:val="00EF110B"/>
    <w:rsid w:val="00EF22F6"/>
    <w:rsid w:val="00EF2956"/>
    <w:rsid w:val="00EF3217"/>
    <w:rsid w:val="00EF39B6"/>
    <w:rsid w:val="00EF4138"/>
    <w:rsid w:val="00EF4CEB"/>
    <w:rsid w:val="00EF551D"/>
    <w:rsid w:val="00EF5C18"/>
    <w:rsid w:val="00F015D0"/>
    <w:rsid w:val="00F015E8"/>
    <w:rsid w:val="00F0236C"/>
    <w:rsid w:val="00F02FD7"/>
    <w:rsid w:val="00F03C96"/>
    <w:rsid w:val="00F04474"/>
    <w:rsid w:val="00F04537"/>
    <w:rsid w:val="00F04BB9"/>
    <w:rsid w:val="00F05A10"/>
    <w:rsid w:val="00F05DD1"/>
    <w:rsid w:val="00F105A6"/>
    <w:rsid w:val="00F11776"/>
    <w:rsid w:val="00F12725"/>
    <w:rsid w:val="00F1278A"/>
    <w:rsid w:val="00F12AA9"/>
    <w:rsid w:val="00F14C22"/>
    <w:rsid w:val="00F16C74"/>
    <w:rsid w:val="00F176BE"/>
    <w:rsid w:val="00F20F7E"/>
    <w:rsid w:val="00F24ECD"/>
    <w:rsid w:val="00F25087"/>
    <w:rsid w:val="00F269A5"/>
    <w:rsid w:val="00F26E59"/>
    <w:rsid w:val="00F27213"/>
    <w:rsid w:val="00F30611"/>
    <w:rsid w:val="00F30C47"/>
    <w:rsid w:val="00F31EE3"/>
    <w:rsid w:val="00F324E8"/>
    <w:rsid w:val="00F3280C"/>
    <w:rsid w:val="00F32A2F"/>
    <w:rsid w:val="00F33D52"/>
    <w:rsid w:val="00F36310"/>
    <w:rsid w:val="00F372A6"/>
    <w:rsid w:val="00F37BD1"/>
    <w:rsid w:val="00F418D2"/>
    <w:rsid w:val="00F42589"/>
    <w:rsid w:val="00F501B2"/>
    <w:rsid w:val="00F52C9C"/>
    <w:rsid w:val="00F53EB7"/>
    <w:rsid w:val="00F56F8F"/>
    <w:rsid w:val="00F64B1B"/>
    <w:rsid w:val="00F6600C"/>
    <w:rsid w:val="00F71041"/>
    <w:rsid w:val="00F71EC8"/>
    <w:rsid w:val="00F72A21"/>
    <w:rsid w:val="00F73BCB"/>
    <w:rsid w:val="00F74F9A"/>
    <w:rsid w:val="00F769A9"/>
    <w:rsid w:val="00F8060B"/>
    <w:rsid w:val="00F80A57"/>
    <w:rsid w:val="00F819DD"/>
    <w:rsid w:val="00F835E9"/>
    <w:rsid w:val="00F846F4"/>
    <w:rsid w:val="00F8477E"/>
    <w:rsid w:val="00F8527B"/>
    <w:rsid w:val="00F85D9B"/>
    <w:rsid w:val="00F878E7"/>
    <w:rsid w:val="00F90018"/>
    <w:rsid w:val="00F924B4"/>
    <w:rsid w:val="00F94C1F"/>
    <w:rsid w:val="00F94D8D"/>
    <w:rsid w:val="00F96A4F"/>
    <w:rsid w:val="00F97DA4"/>
    <w:rsid w:val="00FA133D"/>
    <w:rsid w:val="00FA17C9"/>
    <w:rsid w:val="00FA302C"/>
    <w:rsid w:val="00FA3C53"/>
    <w:rsid w:val="00FA44E2"/>
    <w:rsid w:val="00FA4E0B"/>
    <w:rsid w:val="00FA4E18"/>
    <w:rsid w:val="00FA5FC1"/>
    <w:rsid w:val="00FA7395"/>
    <w:rsid w:val="00FA7B92"/>
    <w:rsid w:val="00FB029B"/>
    <w:rsid w:val="00FB1C82"/>
    <w:rsid w:val="00FB2086"/>
    <w:rsid w:val="00FB2275"/>
    <w:rsid w:val="00FB2B6B"/>
    <w:rsid w:val="00FB2F7F"/>
    <w:rsid w:val="00FB4061"/>
    <w:rsid w:val="00FB4B96"/>
    <w:rsid w:val="00FB5D2F"/>
    <w:rsid w:val="00FB65B4"/>
    <w:rsid w:val="00FB6670"/>
    <w:rsid w:val="00FB6E76"/>
    <w:rsid w:val="00FC0256"/>
    <w:rsid w:val="00FC1177"/>
    <w:rsid w:val="00FC26CD"/>
    <w:rsid w:val="00FC32F5"/>
    <w:rsid w:val="00FC3365"/>
    <w:rsid w:val="00FC367C"/>
    <w:rsid w:val="00FC3722"/>
    <w:rsid w:val="00FC3AEA"/>
    <w:rsid w:val="00FC44BB"/>
    <w:rsid w:val="00FC44DB"/>
    <w:rsid w:val="00FC463E"/>
    <w:rsid w:val="00FC4BB0"/>
    <w:rsid w:val="00FC4C93"/>
    <w:rsid w:val="00FC58ED"/>
    <w:rsid w:val="00FC5AAE"/>
    <w:rsid w:val="00FD2408"/>
    <w:rsid w:val="00FD2753"/>
    <w:rsid w:val="00FD39FC"/>
    <w:rsid w:val="00FD407C"/>
    <w:rsid w:val="00FD4956"/>
    <w:rsid w:val="00FD53AA"/>
    <w:rsid w:val="00FD5C86"/>
    <w:rsid w:val="00FD64DD"/>
    <w:rsid w:val="00FD68E3"/>
    <w:rsid w:val="00FD6B13"/>
    <w:rsid w:val="00FD6C1E"/>
    <w:rsid w:val="00FD7D18"/>
    <w:rsid w:val="00FE0E98"/>
    <w:rsid w:val="00FE1114"/>
    <w:rsid w:val="00FE25C3"/>
    <w:rsid w:val="00FE28CF"/>
    <w:rsid w:val="00FE34BA"/>
    <w:rsid w:val="00FE3D62"/>
    <w:rsid w:val="00FE4EA6"/>
    <w:rsid w:val="00FE50B6"/>
    <w:rsid w:val="00FE53D2"/>
    <w:rsid w:val="00FE5C79"/>
    <w:rsid w:val="00FE66E4"/>
    <w:rsid w:val="00FE6CA6"/>
    <w:rsid w:val="00FE7825"/>
    <w:rsid w:val="00FE793D"/>
    <w:rsid w:val="00FF0551"/>
    <w:rsid w:val="00FF0572"/>
    <w:rsid w:val="00FF07B5"/>
    <w:rsid w:val="00FF2A80"/>
    <w:rsid w:val="00FF314A"/>
    <w:rsid w:val="00FF3852"/>
    <w:rsid w:val="00FF3AC3"/>
    <w:rsid w:val="00FF3BA3"/>
    <w:rsid w:val="00FF6D5E"/>
    <w:rsid w:val="01050100"/>
    <w:rsid w:val="0287FAAF"/>
    <w:rsid w:val="031D91A0"/>
    <w:rsid w:val="04BE1285"/>
    <w:rsid w:val="04D73AE2"/>
    <w:rsid w:val="04E0E64E"/>
    <w:rsid w:val="04F8D600"/>
    <w:rsid w:val="0571A259"/>
    <w:rsid w:val="05FDB873"/>
    <w:rsid w:val="061D43FA"/>
    <w:rsid w:val="0659E2E6"/>
    <w:rsid w:val="0679D22B"/>
    <w:rsid w:val="06DAB65B"/>
    <w:rsid w:val="08003DCD"/>
    <w:rsid w:val="08FE15A8"/>
    <w:rsid w:val="08FE3B1C"/>
    <w:rsid w:val="09878305"/>
    <w:rsid w:val="09AE0234"/>
    <w:rsid w:val="0A053A21"/>
    <w:rsid w:val="0BF8AC39"/>
    <w:rsid w:val="0C26FF40"/>
    <w:rsid w:val="0D193A3C"/>
    <w:rsid w:val="0D6A9150"/>
    <w:rsid w:val="0D85B3FF"/>
    <w:rsid w:val="0DD9EFEF"/>
    <w:rsid w:val="0F176AB2"/>
    <w:rsid w:val="0F29903F"/>
    <w:rsid w:val="0F446834"/>
    <w:rsid w:val="0F58B7BE"/>
    <w:rsid w:val="0F5C61A1"/>
    <w:rsid w:val="0FD909A0"/>
    <w:rsid w:val="10E88E43"/>
    <w:rsid w:val="110540CA"/>
    <w:rsid w:val="11FCEA80"/>
    <w:rsid w:val="12A6815A"/>
    <w:rsid w:val="1339E4C2"/>
    <w:rsid w:val="159C6468"/>
    <w:rsid w:val="16E94DEA"/>
    <w:rsid w:val="1725C3DC"/>
    <w:rsid w:val="17D34555"/>
    <w:rsid w:val="18EB80CC"/>
    <w:rsid w:val="19093834"/>
    <w:rsid w:val="19DB91FB"/>
    <w:rsid w:val="19DFA4E5"/>
    <w:rsid w:val="1AB7F759"/>
    <w:rsid w:val="1AC557B0"/>
    <w:rsid w:val="1BE569B6"/>
    <w:rsid w:val="1BE5FF49"/>
    <w:rsid w:val="1BFB4A8F"/>
    <w:rsid w:val="1C0833F2"/>
    <w:rsid w:val="1C5FC2CF"/>
    <w:rsid w:val="1C62EE79"/>
    <w:rsid w:val="1C9F2E94"/>
    <w:rsid w:val="1CFCC71C"/>
    <w:rsid w:val="1D41BE0B"/>
    <w:rsid w:val="1D7C8FF9"/>
    <w:rsid w:val="1DC7DB94"/>
    <w:rsid w:val="1DDE122F"/>
    <w:rsid w:val="1DF2EAD3"/>
    <w:rsid w:val="1E4C4FF7"/>
    <w:rsid w:val="1E75DD4F"/>
    <w:rsid w:val="1EB31989"/>
    <w:rsid w:val="1ED61458"/>
    <w:rsid w:val="1EED5CEA"/>
    <w:rsid w:val="1F46FB28"/>
    <w:rsid w:val="1FA3C396"/>
    <w:rsid w:val="1FB153D4"/>
    <w:rsid w:val="1FC36F3F"/>
    <w:rsid w:val="20CC4ABD"/>
    <w:rsid w:val="218EC815"/>
    <w:rsid w:val="21F2868B"/>
    <w:rsid w:val="21F9C27E"/>
    <w:rsid w:val="2231297A"/>
    <w:rsid w:val="227F6EB5"/>
    <w:rsid w:val="22F4A62B"/>
    <w:rsid w:val="23025AC9"/>
    <w:rsid w:val="234A7D62"/>
    <w:rsid w:val="234C0A36"/>
    <w:rsid w:val="239A60C5"/>
    <w:rsid w:val="23E3ADD9"/>
    <w:rsid w:val="243A7862"/>
    <w:rsid w:val="2542CAF9"/>
    <w:rsid w:val="257140C8"/>
    <w:rsid w:val="26D54496"/>
    <w:rsid w:val="2786B163"/>
    <w:rsid w:val="28852F68"/>
    <w:rsid w:val="2AC3820D"/>
    <w:rsid w:val="2B3CFE62"/>
    <w:rsid w:val="2B62707F"/>
    <w:rsid w:val="2B9C1684"/>
    <w:rsid w:val="2BA1A973"/>
    <w:rsid w:val="2BA9615D"/>
    <w:rsid w:val="2C2458BD"/>
    <w:rsid w:val="2C554C16"/>
    <w:rsid w:val="2CD79C52"/>
    <w:rsid w:val="2D78582E"/>
    <w:rsid w:val="2DC0291E"/>
    <w:rsid w:val="2E19BBF8"/>
    <w:rsid w:val="2E5482DA"/>
    <w:rsid w:val="2E567F94"/>
    <w:rsid w:val="2EB047C7"/>
    <w:rsid w:val="2F179A08"/>
    <w:rsid w:val="2F5BF97F"/>
    <w:rsid w:val="2F8CECD8"/>
    <w:rsid w:val="2FE962CF"/>
    <w:rsid w:val="305B497B"/>
    <w:rsid w:val="308A1EAB"/>
    <w:rsid w:val="30BCA757"/>
    <w:rsid w:val="30CB2192"/>
    <w:rsid w:val="3128BD39"/>
    <w:rsid w:val="312C05F6"/>
    <w:rsid w:val="31515CBA"/>
    <w:rsid w:val="3186DBBD"/>
    <w:rsid w:val="318A2BF1"/>
    <w:rsid w:val="324F3ACA"/>
    <w:rsid w:val="32967E3B"/>
    <w:rsid w:val="3303FF54"/>
    <w:rsid w:val="330705E6"/>
    <w:rsid w:val="334B7BF5"/>
    <w:rsid w:val="33A08D4D"/>
    <w:rsid w:val="343AA44A"/>
    <w:rsid w:val="3470551F"/>
    <w:rsid w:val="34E05BEA"/>
    <w:rsid w:val="34E66A13"/>
    <w:rsid w:val="354FC6A5"/>
    <w:rsid w:val="35BC8C5E"/>
    <w:rsid w:val="35F4C70C"/>
    <w:rsid w:val="36E8EC59"/>
    <w:rsid w:val="3766BFD2"/>
    <w:rsid w:val="384DA56F"/>
    <w:rsid w:val="3943C9C3"/>
    <w:rsid w:val="39510FA2"/>
    <w:rsid w:val="39D51496"/>
    <w:rsid w:val="3A198972"/>
    <w:rsid w:val="3A1E9F26"/>
    <w:rsid w:val="3AE693EA"/>
    <w:rsid w:val="3AFE707B"/>
    <w:rsid w:val="3BAA6CE3"/>
    <w:rsid w:val="3BB38960"/>
    <w:rsid w:val="3BE3CEA0"/>
    <w:rsid w:val="3C5B4E3B"/>
    <w:rsid w:val="3C855FA2"/>
    <w:rsid w:val="3D341BAE"/>
    <w:rsid w:val="3DD801F2"/>
    <w:rsid w:val="3DFB5FE2"/>
    <w:rsid w:val="3E4E6CD7"/>
    <w:rsid w:val="3E538826"/>
    <w:rsid w:val="4023CD47"/>
    <w:rsid w:val="40EE3700"/>
    <w:rsid w:val="4146BC4C"/>
    <w:rsid w:val="41BA64C5"/>
    <w:rsid w:val="41C7F356"/>
    <w:rsid w:val="427EABE5"/>
    <w:rsid w:val="4374E497"/>
    <w:rsid w:val="439DD26E"/>
    <w:rsid w:val="43E148FD"/>
    <w:rsid w:val="44166B4D"/>
    <w:rsid w:val="441949D5"/>
    <w:rsid w:val="44485FEB"/>
    <w:rsid w:val="44603D7E"/>
    <w:rsid w:val="4554C42D"/>
    <w:rsid w:val="4595FD8C"/>
    <w:rsid w:val="45F31599"/>
    <w:rsid w:val="45F320B9"/>
    <w:rsid w:val="462EA21E"/>
    <w:rsid w:val="4677509C"/>
    <w:rsid w:val="4735C3E0"/>
    <w:rsid w:val="4757DB03"/>
    <w:rsid w:val="48A05AD7"/>
    <w:rsid w:val="48AAEFB3"/>
    <w:rsid w:val="48B10612"/>
    <w:rsid w:val="48F1745E"/>
    <w:rsid w:val="4922DC2E"/>
    <w:rsid w:val="49AE59E6"/>
    <w:rsid w:val="49B71AC9"/>
    <w:rsid w:val="4A7A1309"/>
    <w:rsid w:val="4A875C69"/>
    <w:rsid w:val="4BA724B2"/>
    <w:rsid w:val="4BC43995"/>
    <w:rsid w:val="4DC54570"/>
    <w:rsid w:val="4DFD9B26"/>
    <w:rsid w:val="4EB48686"/>
    <w:rsid w:val="4EF3BF7A"/>
    <w:rsid w:val="4F3A86E0"/>
    <w:rsid w:val="4F76B99F"/>
    <w:rsid w:val="4FB232BE"/>
    <w:rsid w:val="500BFAF1"/>
    <w:rsid w:val="50F1C5B7"/>
    <w:rsid w:val="5124614B"/>
    <w:rsid w:val="5134A470"/>
    <w:rsid w:val="51E5D1D5"/>
    <w:rsid w:val="51F317B4"/>
    <w:rsid w:val="5210D29D"/>
    <w:rsid w:val="52A44519"/>
    <w:rsid w:val="5440473F"/>
    <w:rsid w:val="5445B943"/>
    <w:rsid w:val="54A60A5A"/>
    <w:rsid w:val="554D6A7D"/>
    <w:rsid w:val="55612DDD"/>
    <w:rsid w:val="55BB96C0"/>
    <w:rsid w:val="55E89442"/>
    <w:rsid w:val="5683A299"/>
    <w:rsid w:val="57726445"/>
    <w:rsid w:val="57CC1BE6"/>
    <w:rsid w:val="57CCBBC6"/>
    <w:rsid w:val="580EED7A"/>
    <w:rsid w:val="5826AAA3"/>
    <w:rsid w:val="583271F1"/>
    <w:rsid w:val="585FF8F4"/>
    <w:rsid w:val="58C12AF7"/>
    <w:rsid w:val="58DAA69D"/>
    <w:rsid w:val="5946DD13"/>
    <w:rsid w:val="5AAD1923"/>
    <w:rsid w:val="5B2E7A5E"/>
    <w:rsid w:val="5B4148E1"/>
    <w:rsid w:val="5B9FBB76"/>
    <w:rsid w:val="5C0485E2"/>
    <w:rsid w:val="5CCDA933"/>
    <w:rsid w:val="5CE7B236"/>
    <w:rsid w:val="5DA05643"/>
    <w:rsid w:val="5DEBE059"/>
    <w:rsid w:val="5DF8A248"/>
    <w:rsid w:val="5EA378A7"/>
    <w:rsid w:val="5EB4AD9D"/>
    <w:rsid w:val="5ED13996"/>
    <w:rsid w:val="5F4C6FCC"/>
    <w:rsid w:val="60BB8185"/>
    <w:rsid w:val="615BF9C0"/>
    <w:rsid w:val="61DE564C"/>
    <w:rsid w:val="61ED741F"/>
    <w:rsid w:val="624E9B90"/>
    <w:rsid w:val="6265333C"/>
    <w:rsid w:val="633CEAB7"/>
    <w:rsid w:val="641EE631"/>
    <w:rsid w:val="65E7F676"/>
    <w:rsid w:val="66356CFD"/>
    <w:rsid w:val="669DE5C7"/>
    <w:rsid w:val="66B9AA13"/>
    <w:rsid w:val="671438ED"/>
    <w:rsid w:val="674DA874"/>
    <w:rsid w:val="67B25385"/>
    <w:rsid w:val="680C1BB8"/>
    <w:rsid w:val="680FFE8B"/>
    <w:rsid w:val="6821AA38"/>
    <w:rsid w:val="6827B5EC"/>
    <w:rsid w:val="6885F0F9"/>
    <w:rsid w:val="6900BEBC"/>
    <w:rsid w:val="69A5011B"/>
    <w:rsid w:val="69BAE1C0"/>
    <w:rsid w:val="69CA476B"/>
    <w:rsid w:val="69D6AC82"/>
    <w:rsid w:val="69EFF459"/>
    <w:rsid w:val="6A87D9E7"/>
    <w:rsid w:val="6AA465E0"/>
    <w:rsid w:val="6AA9F10A"/>
    <w:rsid w:val="6AD7DFD5"/>
    <w:rsid w:val="6B464D2B"/>
    <w:rsid w:val="6BE6A62A"/>
    <w:rsid w:val="6C155975"/>
    <w:rsid w:val="6C35CA47"/>
    <w:rsid w:val="6C3C51A9"/>
    <w:rsid w:val="6D9F2B8E"/>
    <w:rsid w:val="6E9DB88E"/>
    <w:rsid w:val="6F5A37F4"/>
    <w:rsid w:val="6F850E60"/>
    <w:rsid w:val="6FE7CEBA"/>
    <w:rsid w:val="708607EB"/>
    <w:rsid w:val="70BE3B6B"/>
    <w:rsid w:val="7158D0DD"/>
    <w:rsid w:val="715A8CE2"/>
    <w:rsid w:val="71C4110E"/>
    <w:rsid w:val="71D55950"/>
    <w:rsid w:val="7211C210"/>
    <w:rsid w:val="723DDA89"/>
    <w:rsid w:val="72836268"/>
    <w:rsid w:val="72D17534"/>
    <w:rsid w:val="7320D4BE"/>
    <w:rsid w:val="73B6BB4B"/>
    <w:rsid w:val="73B8C64A"/>
    <w:rsid w:val="742DA917"/>
    <w:rsid w:val="74812F4D"/>
    <w:rsid w:val="74B3B7F9"/>
    <w:rsid w:val="74D059B0"/>
    <w:rsid w:val="74F8DB07"/>
    <w:rsid w:val="755E12CE"/>
    <w:rsid w:val="75CB87D2"/>
    <w:rsid w:val="7612E719"/>
    <w:rsid w:val="76389861"/>
    <w:rsid w:val="76978231"/>
    <w:rsid w:val="771E189C"/>
    <w:rsid w:val="7760D365"/>
    <w:rsid w:val="776B86F3"/>
    <w:rsid w:val="77F8B7D9"/>
    <w:rsid w:val="783A4430"/>
    <w:rsid w:val="78B87984"/>
    <w:rsid w:val="790DACC7"/>
    <w:rsid w:val="7952A3B6"/>
    <w:rsid w:val="798AE673"/>
    <w:rsid w:val="79987FC9"/>
    <w:rsid w:val="79A6E0BF"/>
    <w:rsid w:val="79CF22F3"/>
    <w:rsid w:val="7AC21296"/>
    <w:rsid w:val="7ADC0E43"/>
    <w:rsid w:val="7B0CF949"/>
    <w:rsid w:val="7B8487F8"/>
    <w:rsid w:val="7B9B46E2"/>
    <w:rsid w:val="7BFFBF22"/>
    <w:rsid w:val="7C02EACC"/>
    <w:rsid w:val="7C2CBCA4"/>
    <w:rsid w:val="7C6144D6"/>
    <w:rsid w:val="7C745C5C"/>
    <w:rsid w:val="7CB89B59"/>
    <w:rsid w:val="7CCC28FC"/>
    <w:rsid w:val="7D2BA90E"/>
    <w:rsid w:val="7E950E49"/>
    <w:rsid w:val="7EB2D94F"/>
    <w:rsid w:val="7F3F9DC8"/>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colormru v:ext="edit" colors="#ddd"/>
    </o:shapedefaults>
    <o:shapelayout v:ext="edit">
      <o:idmap v:ext="edit" data="2"/>
    </o:shapelayout>
  </w:shapeDefaults>
  <w:doNotEmbedSmartTags/>
  <w:decimalSymbol w:val="."/>
  <w:listSeparator w:val=","/>
  <w14:docId w14:val="12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hAnsiTheme="majorHAnsi" w:eastAsiaTheme="majorEastAsia"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hAnsiTheme="majorHAnsi" w:eastAsiaTheme="majorEastAsia"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hAnsiTheme="majorHAnsi" w:eastAsiaTheme="majorEastAsia"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hAnsiTheme="majorHAnsi" w:eastAsiaTheme="majorEastAsia"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hAnsiTheme="majorHAnsi" w:eastAsiaTheme="majorEastAsia"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hAnsiTheme="majorHAnsi" w:eastAsiaTheme="majorEastAsia" w:cstheme="majorBidi"/>
      <w:b/>
      <w:bCs/>
      <w:i/>
      <w:iCs/>
      <w:color w:val="1F497D" w:themeColor="text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locked/>
    <w:rsid w:val="006260D0"/>
    <w:rPr>
      <w:rFonts w:asciiTheme="majorHAnsi" w:hAnsiTheme="majorHAnsi" w:eastAsiaTheme="majorEastAsia"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styleId="TopptekstTegn" w:customStyle="1">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styleId="BunntekstTegn" w:customStyle="1">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styleId="DokumentkartTegn" w:customStyle="1">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styleId="Pa0" w:customStyle="1">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styleId="Pa1" w:customStyle="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styleId="Default" w:customStyle="1">
    <w:name w:val="Default"/>
    <w:link w:val="DefaultTegn"/>
    <w:rsid w:val="00FB029B"/>
    <w:pPr>
      <w:autoSpaceDE w:val="0"/>
      <w:autoSpaceDN w:val="0"/>
      <w:adjustRightInd w:val="0"/>
    </w:pPr>
    <w:rPr>
      <w:color w:val="000000"/>
      <w:sz w:val="24"/>
      <w:szCs w:val="24"/>
    </w:rPr>
  </w:style>
  <w:style w:type="paragraph" w:styleId="Pa2" w:customStyle="1">
    <w:name w:val="Pa2"/>
    <w:basedOn w:val="Default"/>
    <w:next w:val="Default"/>
    <w:rsid w:val="00FB029B"/>
    <w:pPr>
      <w:spacing w:line="191" w:lineRule="atLeast"/>
    </w:pPr>
    <w:rPr>
      <w:color w:val="auto"/>
    </w:rPr>
  </w:style>
  <w:style w:type="character" w:styleId="DefaultTegn" w:customStyle="1">
    <w:name w:val="Default Tegn"/>
    <w:link w:val="Default"/>
    <w:rsid w:val="00720A82"/>
    <w:rPr>
      <w:color w:val="000000"/>
      <w:sz w:val="24"/>
      <w:szCs w:val="24"/>
      <w:lang w:val="nb-NO" w:eastAsia="nb-NO" w:bidi="ar-SA"/>
    </w:rPr>
  </w:style>
  <w:style w:type="character" w:styleId="BrdtekstTegn" w:customStyle="1">
    <w:name w:val="Brødtekst Tegn"/>
    <w:link w:val="Brdtekst"/>
    <w:rsid w:val="003E7161"/>
    <w:rPr>
      <w:rFonts w:ascii="Arial" w:hAnsi="Arial"/>
      <w:b/>
      <w:sz w:val="32"/>
      <w:lang w:val="nb-NO" w:eastAsia="nb-NO" w:bidi="ar-SA"/>
    </w:rPr>
  </w:style>
  <w:style w:type="paragraph" w:styleId="Stil1" w:customStyle="1">
    <w:name w:val="Stil1"/>
    <w:basedOn w:val="INNH1"/>
    <w:rsid w:val="0012274E"/>
    <w:pPr>
      <w:spacing w:line="360" w:lineRule="auto"/>
    </w:pPr>
    <w:rPr>
      <w:rFonts w:ascii="Arial" w:hAnsi="Arial" w:cs="Arial"/>
    </w:rPr>
  </w:style>
  <w:style w:type="paragraph" w:styleId="Stil2" w:customStyle="1">
    <w:name w:val="Stil2"/>
    <w:basedOn w:val="INNH1"/>
    <w:rsid w:val="0012274E"/>
    <w:pPr>
      <w:spacing w:line="360" w:lineRule="auto"/>
    </w:pPr>
    <w:rPr>
      <w:rFonts w:ascii="Arial" w:hAnsi="Arial" w:cs="Arial"/>
    </w:rPr>
  </w:style>
  <w:style w:type="paragraph" w:styleId="Stil3" w:customStyle="1">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styleId="Overskrift2Tegn" w:customStyle="1">
    <w:name w:val="Overskrift 2 Tegn"/>
    <w:basedOn w:val="Standardskriftforavsnitt"/>
    <w:link w:val="Overskrift2"/>
    <w:uiPriority w:val="9"/>
    <w:rsid w:val="006260D0"/>
    <w:rPr>
      <w:rFonts w:asciiTheme="majorHAnsi" w:hAnsiTheme="majorHAnsi" w:eastAsiaTheme="majorEastAsia" w:cstheme="majorBidi"/>
      <w:color w:val="404040" w:themeColor="text1" w:themeTint="BF"/>
      <w:sz w:val="28"/>
      <w:szCs w:val="28"/>
    </w:rPr>
  </w:style>
  <w:style w:type="character" w:styleId="Overskrift3Tegn" w:customStyle="1">
    <w:name w:val="Overskrift 3 Tegn"/>
    <w:basedOn w:val="Standardskriftforavsnitt"/>
    <w:link w:val="Overskrift3"/>
    <w:uiPriority w:val="9"/>
    <w:rsid w:val="006260D0"/>
    <w:rPr>
      <w:rFonts w:asciiTheme="majorHAnsi" w:hAnsiTheme="majorHAnsi" w:eastAsiaTheme="majorEastAsia" w:cstheme="majorBidi"/>
      <w:color w:val="1F497D" w:themeColor="text2"/>
      <w:sz w:val="24"/>
      <w:szCs w:val="24"/>
    </w:rPr>
  </w:style>
  <w:style w:type="character" w:styleId="Overskrift4Tegn" w:customStyle="1">
    <w:name w:val="Overskrift 4 Tegn"/>
    <w:basedOn w:val="Standardskriftforavsnitt"/>
    <w:link w:val="Overskrift4"/>
    <w:uiPriority w:val="9"/>
    <w:semiHidden/>
    <w:rsid w:val="006260D0"/>
    <w:rPr>
      <w:rFonts w:asciiTheme="majorHAnsi" w:hAnsiTheme="majorHAnsi" w:eastAsiaTheme="majorEastAsia" w:cstheme="majorBidi"/>
      <w:sz w:val="22"/>
      <w:szCs w:val="22"/>
    </w:rPr>
  </w:style>
  <w:style w:type="character" w:styleId="Overskrift5Tegn" w:customStyle="1">
    <w:name w:val="Overskrift 5 Tegn"/>
    <w:basedOn w:val="Standardskriftforavsnitt"/>
    <w:link w:val="Overskrift5"/>
    <w:uiPriority w:val="9"/>
    <w:semiHidden/>
    <w:rsid w:val="006260D0"/>
    <w:rPr>
      <w:rFonts w:asciiTheme="majorHAnsi" w:hAnsiTheme="majorHAnsi" w:eastAsiaTheme="majorEastAsia" w:cstheme="majorBidi"/>
      <w:color w:val="1F497D" w:themeColor="text2"/>
      <w:sz w:val="22"/>
      <w:szCs w:val="22"/>
    </w:rPr>
  </w:style>
  <w:style w:type="character" w:styleId="Overskrift6Tegn" w:customStyle="1">
    <w:name w:val="Overskrift 6 Tegn"/>
    <w:basedOn w:val="Standardskriftforavsnitt"/>
    <w:link w:val="Overskrift6"/>
    <w:uiPriority w:val="9"/>
    <w:semiHidden/>
    <w:rsid w:val="006260D0"/>
    <w:rPr>
      <w:rFonts w:asciiTheme="majorHAnsi" w:hAnsiTheme="majorHAnsi" w:eastAsiaTheme="majorEastAsia" w:cstheme="majorBidi"/>
      <w:i/>
      <w:iCs/>
      <w:color w:val="1F497D" w:themeColor="text2"/>
      <w:sz w:val="21"/>
      <w:szCs w:val="21"/>
    </w:rPr>
  </w:style>
  <w:style w:type="character" w:styleId="Overskrift7Tegn" w:customStyle="1">
    <w:name w:val="Overskrift 7 Tegn"/>
    <w:basedOn w:val="Standardskriftforavsnitt"/>
    <w:link w:val="Overskrift7"/>
    <w:uiPriority w:val="9"/>
    <w:semiHidden/>
    <w:rsid w:val="006260D0"/>
    <w:rPr>
      <w:rFonts w:asciiTheme="majorHAnsi" w:hAnsiTheme="majorHAnsi" w:eastAsiaTheme="majorEastAsia" w:cstheme="majorBidi"/>
      <w:i/>
      <w:iCs/>
      <w:color w:val="244061" w:themeColor="accent1" w:themeShade="80"/>
      <w:sz w:val="21"/>
      <w:szCs w:val="21"/>
    </w:rPr>
  </w:style>
  <w:style w:type="character" w:styleId="Overskrift8Tegn" w:customStyle="1">
    <w:name w:val="Overskrift 8 Tegn"/>
    <w:basedOn w:val="Standardskriftforavsnitt"/>
    <w:link w:val="Overskrift8"/>
    <w:uiPriority w:val="9"/>
    <w:semiHidden/>
    <w:rsid w:val="006260D0"/>
    <w:rPr>
      <w:rFonts w:asciiTheme="majorHAnsi" w:hAnsiTheme="majorHAnsi" w:eastAsiaTheme="majorEastAsia" w:cstheme="majorBidi"/>
      <w:b/>
      <w:bCs/>
      <w:color w:val="1F497D" w:themeColor="text2"/>
    </w:rPr>
  </w:style>
  <w:style w:type="character" w:styleId="Overskrift9Tegn" w:customStyle="1">
    <w:name w:val="Overskrift 9 Tegn"/>
    <w:basedOn w:val="Standardskriftforavsnitt"/>
    <w:link w:val="Overskrift9"/>
    <w:uiPriority w:val="9"/>
    <w:semiHidden/>
    <w:rsid w:val="006260D0"/>
    <w:rPr>
      <w:rFonts w:asciiTheme="majorHAnsi" w:hAnsiTheme="majorHAnsi" w:eastAsiaTheme="majorEastAsia"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hAnsiTheme="majorHAnsi" w:eastAsiaTheme="majorEastAsia" w:cstheme="majorBidi"/>
      <w:color w:val="4F81BD" w:themeColor="accent1"/>
      <w:spacing w:val="-10"/>
      <w:sz w:val="56"/>
      <w:szCs w:val="56"/>
    </w:rPr>
  </w:style>
  <w:style w:type="character" w:styleId="TittelTegn" w:customStyle="1">
    <w:name w:val="Tittel Tegn"/>
    <w:basedOn w:val="Standardskriftforavsnitt"/>
    <w:link w:val="Tittel"/>
    <w:uiPriority w:val="10"/>
    <w:rsid w:val="006260D0"/>
    <w:rPr>
      <w:rFonts w:asciiTheme="majorHAnsi" w:hAnsiTheme="majorHAnsi" w:eastAsiaTheme="majorEastAsia"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hAnsiTheme="majorHAnsi" w:eastAsiaTheme="majorEastAsia" w:cstheme="majorBidi"/>
      <w:sz w:val="24"/>
      <w:szCs w:val="24"/>
    </w:rPr>
  </w:style>
  <w:style w:type="character" w:styleId="UndertittelTegn" w:customStyle="1">
    <w:name w:val="Undertittel Tegn"/>
    <w:basedOn w:val="Standardskriftforavsnitt"/>
    <w:link w:val="Undertittel"/>
    <w:uiPriority w:val="11"/>
    <w:rsid w:val="006260D0"/>
    <w:rPr>
      <w:rFonts w:asciiTheme="majorHAnsi" w:hAnsiTheme="majorHAnsi" w:eastAsiaTheme="majorEastAsia"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styleId="SitatTegn" w:customStyle="1">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SterktsitatTegn" w:customStyle="1">
    <w:name w:val="Sterkt sitat Tegn"/>
    <w:basedOn w:val="Standardskriftforavsnitt"/>
    <w:link w:val="Sterktsitat"/>
    <w:uiPriority w:val="30"/>
    <w:rsid w:val="006260D0"/>
    <w:rPr>
      <w:rFonts w:asciiTheme="majorHAnsi" w:hAnsiTheme="majorHAnsi" w:eastAsiaTheme="majorEastAsia"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character" w:styleId="Merknadsreferanse">
    <w:name w:val="annotation reference"/>
    <w:basedOn w:val="Standardskriftforavsnitt"/>
    <w:semiHidden/>
    <w:unhideWhenUsed/>
    <w:rsid w:val="001F4E86"/>
    <w:rPr>
      <w:sz w:val="16"/>
      <w:szCs w:val="16"/>
    </w:rPr>
  </w:style>
  <w:style w:type="paragraph" w:styleId="Merknadstekst">
    <w:name w:val="annotation text"/>
    <w:basedOn w:val="Normal"/>
    <w:link w:val="MerknadstekstTegn"/>
    <w:unhideWhenUsed/>
    <w:rsid w:val="001F4E86"/>
    <w:pPr>
      <w:spacing w:line="240" w:lineRule="auto"/>
    </w:pPr>
  </w:style>
  <w:style w:type="character" w:styleId="MerknadstekstTegn" w:customStyle="1">
    <w:name w:val="Merknadstekst Tegn"/>
    <w:basedOn w:val="Standardskriftforavsnitt"/>
    <w:link w:val="Merknadstekst"/>
    <w:rsid w:val="001F4E86"/>
  </w:style>
  <w:style w:type="paragraph" w:styleId="Kommentaremne">
    <w:name w:val="annotation subject"/>
    <w:basedOn w:val="Merknadstekst"/>
    <w:next w:val="Merknadstekst"/>
    <w:link w:val="KommentaremneTegn"/>
    <w:semiHidden/>
    <w:unhideWhenUsed/>
    <w:rsid w:val="001F4E86"/>
    <w:rPr>
      <w:b/>
      <w:bCs/>
    </w:rPr>
  </w:style>
  <w:style w:type="character" w:styleId="KommentaremneTegn" w:customStyle="1">
    <w:name w:val="Kommentaremne Tegn"/>
    <w:basedOn w:val="MerknadstekstTegn"/>
    <w:link w:val="Kommentaremne"/>
    <w:semiHidden/>
    <w:rsid w:val="001F4E86"/>
    <w:rPr>
      <w:b/>
      <w:bCs/>
    </w:rPr>
  </w:style>
  <w:style w:type="character" w:styleId="Omtale">
    <w:name w:val="Mention"/>
    <w:basedOn w:val="Standardskriftforavsnitt"/>
    <w:uiPriority w:val="99"/>
    <w:unhideWhenUsed/>
    <w:rsid w:val="001F4E86"/>
    <w:rPr>
      <w:color w:val="2B579A"/>
      <w:shd w:val="clear" w:color="auto" w:fill="E1DFDD"/>
    </w:rPr>
  </w:style>
  <w:style w:type="character" w:styleId="normaltextrun" w:customStyle="1">
    <w:name w:val="normaltextrun"/>
    <w:basedOn w:val="Standardskriftforavsnitt"/>
    <w:rsid w:val="0081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69211">
      <w:bodyDiv w:val="1"/>
      <w:marLeft w:val="0"/>
      <w:marRight w:val="0"/>
      <w:marTop w:val="0"/>
      <w:marBottom w:val="0"/>
      <w:divBdr>
        <w:top w:val="none" w:sz="0" w:space="0" w:color="auto"/>
        <w:left w:val="none" w:sz="0" w:space="0" w:color="auto"/>
        <w:bottom w:val="none" w:sz="0" w:space="0" w:color="auto"/>
        <w:right w:val="none" w:sz="0" w:space="0" w:color="auto"/>
      </w:divBdr>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image" Target="media/image3.png" Id="rId18" /><Relationship Type="http://schemas.openxmlformats.org/officeDocument/2006/relationships/image" Target="media/image4.jpeg" Id="rId26" /><Relationship Type="http://schemas.openxmlformats.org/officeDocument/2006/relationships/customXml" Target="../customXml/item3.xml" Id="rId3" /><Relationship Type="http://schemas.openxmlformats.org/officeDocument/2006/relationships/hyperlink" Target="https://www.kristiansand.kommune.no/navigasjon/barnehage-og-skole/barnehage/foreldreutvalg-for-barnehager-i-kristiansand/" TargetMode="External" Id="rId21" /><Relationship Type="http://schemas.openxmlformats.org/officeDocument/2006/relationships/settings" Target="settings.xml" Id="rId7" /><Relationship Type="http://schemas.openxmlformats.org/officeDocument/2006/relationships/hyperlink" Target="mailto:Ragnhild.Aasen@kristiansand.kommune.no" TargetMode="External" Id="rId12" /><Relationship Type="http://schemas.openxmlformats.org/officeDocument/2006/relationships/hyperlink" Target="https://www.kristiansand.kommune.no/navigasjon/barnehage-og-skole/strategiplan/" TargetMode="External" Id="rId17" /><Relationship Type="http://schemas.openxmlformats.org/officeDocument/2006/relationships/hyperlink" Target="https://kristiansand.extend.no/export/nyekristiansand/barnehagetrygg/docs/doc_8416/index.html?f" TargetMode="External" Id="rId25" /><Relationship Type="http://schemas.openxmlformats.org/officeDocument/2006/relationships/customXml" Target="../customXml/item2.xml" Id="rId2" /><Relationship Type="http://schemas.openxmlformats.org/officeDocument/2006/relationships/hyperlink" Target="https://lovdata.no/lov/2005-06-17-64/&#167;1" TargetMode="External" Id="rId16" /><Relationship Type="http://schemas.openxmlformats.org/officeDocument/2006/relationships/hyperlink" Target="https://www.kristiansand.kommune.no/navigasjon/helse-velferd-og-omsorg/familiens-hu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lovdata.no/lov/2005-06-17-64/&#167;45" TargetMode="External" Id="rId24" /><Relationship Type="http://schemas.openxmlformats.org/officeDocument/2006/relationships/numbering" Target="numbering.xml" Id="rId5" /><Relationship Type="http://schemas.openxmlformats.org/officeDocument/2006/relationships/hyperlink" Target="https://kristiansand.extend.no/export/nyekristiansand/barnehagegrunnskole/docs/doc_5626/index.html?f" TargetMode="External" Id="rId15" /><Relationship Type="http://schemas.openxmlformats.org/officeDocument/2006/relationships/hyperlink" Target="https://lovdata.no/lov/2005-06-17-64/&#167;44"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kristiansand.extend.no/export/nyekristiansand/rammeverk/docs/doc_4080/index.html?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ristiansand.kommune.no/globalassets/felles/barnehage-og-skole/skjemaer-for-ansatte-i-barnehager/rutine--oppstart-i-barnehagen-for-de-yngste-barna-1.pdf" TargetMode="External" Id="rId14" /><Relationship Type="http://schemas.openxmlformats.org/officeDocument/2006/relationships/hyperlink" Target="https://foreldreutvalgene.no/fub/" TargetMode="External" Id="rId22" /><Relationship Type="http://schemas.openxmlformats.org/officeDocument/2006/relationships/footer" Target="footer1.xml" Id="rId27"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FC3FFC7A09A3C4E9272DA6A5B94CB89" ma:contentTypeVersion="15" ma:contentTypeDescription="Opprett et nytt dokument." ma:contentTypeScope="" ma:versionID="946433d64da3d971f038f6d99e1bbfad">
  <xsd:schema xmlns:xsd="http://www.w3.org/2001/XMLSchema" xmlns:xs="http://www.w3.org/2001/XMLSchema" xmlns:p="http://schemas.microsoft.com/office/2006/metadata/properties" xmlns:ns2="67b74379-3e37-4dcc-b169-dcd73c0e8025" xmlns:ns3="42434b93-982c-4c03-b87f-bae1ea60d537" targetNamespace="http://schemas.microsoft.com/office/2006/metadata/properties" ma:root="true" ma:fieldsID="fa27e4adb0e07d88bc0f8cf28a14e370" ns2:_="" ns3:_="">
    <xsd:import namespace="67b74379-3e37-4dcc-b169-dcd73c0e8025"/>
    <xsd:import namespace="42434b93-982c-4c03-b87f-bae1ea60d5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4379-3e37-4dcc-b169-dcd73c0e8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34b93-982c-4c03-b87f-bae1ea60d5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7e065ecb-e924-4a77-b0c4-3797faf9fef4}" ma:internalName="TaxCatchAll" ma:showField="CatchAllData" ma:web="42434b93-982c-4c03-b87f-bae1ea60d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434b93-982c-4c03-b87f-bae1ea60d537">
      <UserInfo>
        <DisplayName>Helle Schiøtz</DisplayName>
        <AccountId>14</AccountId>
        <AccountType/>
      </UserInfo>
      <UserInfo>
        <DisplayName>Torunn Henriksen</DisplayName>
        <AccountId>55</AccountId>
        <AccountType/>
      </UserInfo>
      <UserInfo>
        <DisplayName>Eva Berg</DisplayName>
        <AccountId>259</AccountId>
        <AccountType/>
      </UserInfo>
    </SharedWithUsers>
    <MediaLengthInSeconds xmlns="67b74379-3e37-4dcc-b169-dcd73c0e8025" xsi:nil="true"/>
    <TaxCatchAll xmlns="42434b93-982c-4c03-b87f-bae1ea60d537" xsi:nil="true"/>
    <lcf76f155ced4ddcb4097134ff3c332f xmlns="67b74379-3e37-4dcc-b169-dcd73c0e80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customXml/itemProps2.xml><?xml version="1.0" encoding="utf-8"?>
<ds:datastoreItem xmlns:ds="http://schemas.openxmlformats.org/officeDocument/2006/customXml" ds:itemID="{025B7944-C096-40B9-AB4A-C01904ABF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4379-3e37-4dcc-b169-dcd73c0e8025"/>
    <ds:schemaRef ds:uri="42434b93-982c-4c03-b87f-bae1ea60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04EA9-E8CB-4CA6-AEDD-BA8E97B5605B}">
  <ds:schemaRefs>
    <ds:schemaRef ds:uri="http://schemas.microsoft.com/sharepoint/v3/contenttype/forms"/>
  </ds:schemaRefs>
</ds:datastoreItem>
</file>

<file path=customXml/itemProps4.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42434b93-982c-4c03-b87f-bae1ea60d537"/>
    <ds:schemaRef ds:uri="67b74379-3e37-4dcc-b169-dcd73c0e8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Ragnhild Aasen</lastModifiedBy>
  <revision>6</revision>
  <dcterms:created xsi:type="dcterms:W3CDTF">2025-05-20T12:05:00.0000000Z</dcterms:created>
  <dcterms:modified xsi:type="dcterms:W3CDTF">2025-09-04T11:24:59.8761857Z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0x010100DFC3FFC7A09A3C4E9272DA6A5B94CB89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activity">
    <vt:lpwstr>{"FileActivityType":"9","FileActivityTimeStamp":"2024-02-01T13:57:47.313Z","FileActivityUsersOnPage":[{"DisplayName":"Kristin Mosfjell Rosen","Id":"kristin.mosfjell.rosen@kristiansand.kommune.no"},{"DisplayName":"Gudrun Svensson","Id":"gudrun.svensson@kristiansand.kommune.no"},{"DisplayName":"Trond Arne Johansen","Id":"trond.arne.johansen@kristiansand.kommune.no"}],"FileActivityNavigationId":null}</vt:lpwstr>
  </property>
</Properties>
</file>